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E63CD" w14:textId="77777777" w:rsidR="00F21AC2" w:rsidRPr="002C5201" w:rsidRDefault="00A37597" w:rsidP="00A37597">
      <w:pPr>
        <w:ind w:left="5040" w:firstLine="720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 xml:space="preserve">      </w:t>
      </w:r>
      <w:r w:rsidR="00F21AC2" w:rsidRPr="002C5201">
        <w:rPr>
          <w:b/>
          <w:sz w:val="28"/>
          <w:szCs w:val="20"/>
        </w:rPr>
        <w:t xml:space="preserve">Full Scope                                                                  Attachment B  </w:t>
      </w:r>
    </w:p>
    <w:p w14:paraId="145E63CE" w14:textId="77777777" w:rsidR="00F21AC2" w:rsidRPr="002C5201" w:rsidRDefault="00F21AC2" w:rsidP="00F21AC2">
      <w:pPr>
        <w:jc w:val="center"/>
        <w:rPr>
          <w:b/>
          <w:sz w:val="28"/>
          <w:szCs w:val="20"/>
        </w:rPr>
      </w:pPr>
      <w:r w:rsidRPr="002C5201">
        <w:rPr>
          <w:b/>
          <w:sz w:val="28"/>
          <w:szCs w:val="20"/>
        </w:rPr>
        <w:t xml:space="preserve">  </w:t>
      </w:r>
      <w:r w:rsidRPr="002C5201">
        <w:rPr>
          <w:b/>
          <w:sz w:val="36"/>
          <w:szCs w:val="20"/>
        </w:rPr>
        <w:t>Medical Record Review Survey</w:t>
      </w:r>
      <w:r w:rsidRPr="002C5201">
        <w:rPr>
          <w:b/>
          <w:i/>
          <w:sz w:val="36"/>
          <w:szCs w:val="20"/>
        </w:rPr>
        <w:t xml:space="preserve"> </w:t>
      </w:r>
      <w:r w:rsidRPr="002C5201">
        <w:rPr>
          <w:b/>
          <w:sz w:val="36"/>
          <w:szCs w:val="20"/>
        </w:rPr>
        <w:t>20</w:t>
      </w:r>
      <w:r w:rsidR="00C9547B" w:rsidRPr="002C5201">
        <w:rPr>
          <w:b/>
          <w:sz w:val="36"/>
          <w:szCs w:val="20"/>
        </w:rPr>
        <w:t>1</w:t>
      </w:r>
      <w:r w:rsidR="00CC30A0" w:rsidRPr="002C5201">
        <w:rPr>
          <w:b/>
          <w:sz w:val="36"/>
          <w:szCs w:val="20"/>
        </w:rPr>
        <w:t>2</w:t>
      </w:r>
      <w:r w:rsidRPr="002C5201">
        <w:rPr>
          <w:b/>
          <w:sz w:val="28"/>
          <w:szCs w:val="20"/>
        </w:rPr>
        <w:t xml:space="preserve">                                                                </w:t>
      </w:r>
    </w:p>
    <w:p w14:paraId="145E63CF" w14:textId="77777777" w:rsidR="00F21AC2" w:rsidRPr="002C5201" w:rsidRDefault="00F21AC2" w:rsidP="00F21AC2">
      <w:pPr>
        <w:jc w:val="center"/>
        <w:rPr>
          <w:rFonts w:ascii="Arial" w:hAnsi="Arial"/>
        </w:rPr>
      </w:pPr>
      <w:r w:rsidRPr="002C5201">
        <w:rPr>
          <w:rFonts w:ascii="Arial" w:hAnsi="Arial"/>
          <w:i/>
        </w:rPr>
        <w:t xml:space="preserve"> </w:t>
      </w:r>
      <w:r w:rsidRPr="002C5201">
        <w:rPr>
          <w:rFonts w:ascii="Arial" w:hAnsi="Arial"/>
        </w:rPr>
        <w:t xml:space="preserve">California Department of Health Care Services                                           </w:t>
      </w:r>
    </w:p>
    <w:p w14:paraId="145E63D0" w14:textId="77777777" w:rsidR="00F21AC2" w:rsidRPr="002C5201" w:rsidRDefault="00F21AC2" w:rsidP="00F21AC2">
      <w:pPr>
        <w:jc w:val="center"/>
        <w:rPr>
          <w:sz w:val="20"/>
          <w:szCs w:val="20"/>
        </w:rPr>
      </w:pPr>
      <w:r w:rsidRPr="002C5201">
        <w:rPr>
          <w:rFonts w:ascii="Arial" w:hAnsi="Arial"/>
        </w:rPr>
        <w:t xml:space="preserve">                                                   Medi-Cal Managed Care</w:t>
      </w:r>
      <w:r w:rsidRPr="002C5201">
        <w:rPr>
          <w:sz w:val="20"/>
          <w:szCs w:val="20"/>
        </w:rPr>
        <w:t xml:space="preserve">                             </w:t>
      </w:r>
      <w:r w:rsidRPr="002C5201">
        <w:rPr>
          <w:sz w:val="20"/>
          <w:szCs w:val="20"/>
        </w:rPr>
        <w:tab/>
      </w:r>
      <w:r w:rsidRPr="002C5201">
        <w:rPr>
          <w:sz w:val="20"/>
          <w:szCs w:val="20"/>
        </w:rPr>
        <w:tab/>
      </w:r>
      <w:r w:rsidRPr="002C5201">
        <w:rPr>
          <w:sz w:val="20"/>
          <w:szCs w:val="20"/>
        </w:rPr>
        <w:tab/>
      </w:r>
    </w:p>
    <w:p w14:paraId="145E63D1" w14:textId="77777777" w:rsidR="00F21AC2" w:rsidRPr="002C5201" w:rsidRDefault="00F21AC2" w:rsidP="00F21AC2">
      <w:pPr>
        <w:rPr>
          <w:b/>
          <w:sz w:val="16"/>
          <w:szCs w:val="20"/>
        </w:rPr>
      </w:pP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</w:r>
      <w:r w:rsidRPr="002C5201">
        <w:rPr>
          <w:sz w:val="16"/>
          <w:szCs w:val="20"/>
        </w:rPr>
        <w:tab/>
        <w:t xml:space="preserve">           </w:t>
      </w:r>
      <w:r w:rsidRPr="002C5201">
        <w:rPr>
          <w:b/>
          <w:sz w:val="22"/>
          <w:szCs w:val="22"/>
        </w:rPr>
        <w:t>No. of Physicians</w:t>
      </w:r>
      <w:r w:rsidRPr="002C5201">
        <w:rPr>
          <w:b/>
          <w:sz w:val="20"/>
          <w:szCs w:val="20"/>
        </w:rPr>
        <w:t xml:space="preserve"> _______</w:t>
      </w:r>
    </w:p>
    <w:p w14:paraId="145E63D2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2"/>
          <w:szCs w:val="22"/>
        </w:rPr>
        <w:t>Health Plan_____________________________ IPA ___________________Site No</w:t>
      </w:r>
      <w:r w:rsidRPr="002C5201">
        <w:rPr>
          <w:sz w:val="22"/>
          <w:szCs w:val="22"/>
        </w:rPr>
        <w:t>._________________</w:t>
      </w:r>
      <w:r w:rsidRPr="002C5201">
        <w:rPr>
          <w:b/>
          <w:sz w:val="22"/>
          <w:szCs w:val="22"/>
        </w:rPr>
        <w:t xml:space="preserve"> Review Date __________</w:t>
      </w:r>
      <w:r w:rsidRPr="002C5201">
        <w:rPr>
          <w:b/>
        </w:rPr>
        <w:t xml:space="preserve"> </w:t>
      </w:r>
      <w:r w:rsidRPr="002C5201">
        <w:rPr>
          <w:b/>
          <w:sz w:val="22"/>
          <w:szCs w:val="22"/>
        </w:rPr>
        <w:t>No. of Records_________</w:t>
      </w:r>
    </w:p>
    <w:p w14:paraId="145E63D3" w14:textId="77777777" w:rsidR="00F21AC2" w:rsidRPr="002C5201" w:rsidRDefault="00F21AC2" w:rsidP="00F21AC2">
      <w:pPr>
        <w:rPr>
          <w:b/>
          <w:sz w:val="22"/>
          <w:szCs w:val="22"/>
        </w:rPr>
      </w:pPr>
    </w:p>
    <w:p w14:paraId="145E63D4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2"/>
          <w:szCs w:val="22"/>
        </w:rPr>
        <w:t>Provider ________________________________________________________________ Phone ________________________  Fax _______________________</w:t>
      </w:r>
    </w:p>
    <w:p w14:paraId="145E63D5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5E63D6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2"/>
          <w:szCs w:val="22"/>
        </w:rPr>
        <w:t>Address_________________________________________________________________ Contact person/title ________________________________________</w:t>
      </w:r>
    </w:p>
    <w:p w14:paraId="145E63D7" w14:textId="77777777" w:rsidR="00F21AC2" w:rsidRPr="002C5201" w:rsidRDefault="00F21AC2" w:rsidP="00F21AC2">
      <w:pPr>
        <w:rPr>
          <w:rFonts w:ascii="CG Times" w:hAnsi="CG Times"/>
          <w:b/>
          <w:sz w:val="22"/>
          <w:szCs w:val="22"/>
        </w:rPr>
      </w:pPr>
    </w:p>
    <w:p w14:paraId="145E63D8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2"/>
          <w:szCs w:val="22"/>
        </w:rPr>
        <w:t>City/Zip Code____________________________________________________________ Reviewer/title _____________________________________________</w:t>
      </w:r>
    </w:p>
    <w:p w14:paraId="145E63D9" w14:textId="77777777" w:rsidR="00F21AC2" w:rsidRPr="002C5201" w:rsidRDefault="00F21AC2" w:rsidP="00F21AC2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2880"/>
        <w:gridCol w:w="414"/>
        <w:gridCol w:w="3330"/>
        <w:gridCol w:w="900"/>
        <w:gridCol w:w="3276"/>
        <w:gridCol w:w="54"/>
      </w:tblGrid>
      <w:tr w:rsidR="002C5201" w:rsidRPr="002C5201" w14:paraId="145E63DE" w14:textId="77777777" w:rsidTr="004079CE">
        <w:trPr>
          <w:gridAfter w:val="1"/>
          <w:wAfter w:w="54" w:type="dxa"/>
          <w:cantSplit/>
        </w:trPr>
        <w:tc>
          <w:tcPr>
            <w:tcW w:w="374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45E63DA" w14:textId="77777777" w:rsidR="00F21AC2" w:rsidRPr="002C5201" w:rsidRDefault="00F21AC2" w:rsidP="00F21AC2">
            <w:pPr>
              <w:keepNext/>
              <w:jc w:val="center"/>
              <w:outlineLvl w:val="6"/>
              <w:rPr>
                <w:b/>
                <w:sz w:val="18"/>
                <w:szCs w:val="20"/>
              </w:rPr>
            </w:pPr>
            <w:r w:rsidRPr="002C5201">
              <w:rPr>
                <w:b/>
                <w:sz w:val="18"/>
                <w:szCs w:val="20"/>
              </w:rPr>
              <w:t>Visit Purpose</w:t>
            </w:r>
          </w:p>
        </w:tc>
        <w:tc>
          <w:tcPr>
            <w:tcW w:w="2880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45E63DB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Site-Specific Certification(s)</w:t>
            </w:r>
          </w:p>
        </w:tc>
        <w:tc>
          <w:tcPr>
            <w:tcW w:w="3744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45E63DC" w14:textId="77777777" w:rsidR="00F21AC2" w:rsidRPr="002C5201" w:rsidRDefault="00F21AC2" w:rsidP="00F21AC2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Provider Type</w:t>
            </w:r>
          </w:p>
        </w:tc>
        <w:tc>
          <w:tcPr>
            <w:tcW w:w="4176" w:type="dxa"/>
            <w:gridSpan w:val="2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45E63DD" w14:textId="77777777" w:rsidR="00F21AC2" w:rsidRPr="002C5201" w:rsidRDefault="00F21AC2" w:rsidP="00F21AC2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Clinic  type</w:t>
            </w:r>
          </w:p>
        </w:tc>
      </w:tr>
      <w:tr w:rsidR="002C5201" w:rsidRPr="002C5201" w14:paraId="145E63F1" w14:textId="77777777" w:rsidTr="004079CE">
        <w:trPr>
          <w:gridAfter w:val="1"/>
          <w:wAfter w:w="54" w:type="dxa"/>
          <w:cantSplit/>
          <w:trHeight w:val="237"/>
        </w:trPr>
        <w:tc>
          <w:tcPr>
            <w:tcW w:w="374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E63DF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>_____ Initial Full Scope        _____ Monitoring</w:t>
            </w:r>
          </w:p>
          <w:p w14:paraId="145E63E0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>_____ Periodic Full Scope    _____ Follow-up</w:t>
            </w:r>
          </w:p>
          <w:p w14:paraId="145E63E1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>_____ Focused Review         _____ Ed/TA</w:t>
            </w:r>
          </w:p>
          <w:p w14:paraId="145E63E2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>_____Other ____________________________</w:t>
            </w:r>
          </w:p>
          <w:p w14:paraId="145E63E3" w14:textId="77777777" w:rsidR="00F21AC2" w:rsidRPr="002C5201" w:rsidRDefault="00F21AC2" w:rsidP="00F21AC2">
            <w:pPr>
              <w:rPr>
                <w:sz w:val="16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                                </w:t>
            </w:r>
            <w:r w:rsidRPr="002C5201">
              <w:rPr>
                <w:sz w:val="16"/>
                <w:szCs w:val="20"/>
              </w:rPr>
              <w:t>(type)</w:t>
            </w:r>
          </w:p>
        </w:tc>
        <w:tc>
          <w:tcPr>
            <w:tcW w:w="288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E63E4" w14:textId="77777777" w:rsidR="00F21AC2" w:rsidRPr="002C5201" w:rsidRDefault="00F21AC2" w:rsidP="00F21AC2">
            <w:pPr>
              <w:spacing w:before="120"/>
              <w:rPr>
                <w:sz w:val="16"/>
                <w:szCs w:val="20"/>
              </w:rPr>
            </w:pPr>
            <w:r w:rsidRPr="002C5201">
              <w:rPr>
                <w:sz w:val="20"/>
                <w:szCs w:val="20"/>
              </w:rPr>
              <w:t>_____</w:t>
            </w:r>
            <w:r w:rsidRPr="002C5201">
              <w:rPr>
                <w:sz w:val="18"/>
                <w:szCs w:val="20"/>
              </w:rPr>
              <w:t xml:space="preserve"> AAAHC       </w:t>
            </w:r>
            <w:r w:rsidRPr="002C5201">
              <w:rPr>
                <w:sz w:val="20"/>
                <w:szCs w:val="20"/>
              </w:rPr>
              <w:t>_____</w:t>
            </w:r>
            <w:r w:rsidRPr="002C5201">
              <w:rPr>
                <w:sz w:val="18"/>
                <w:szCs w:val="20"/>
              </w:rPr>
              <w:t xml:space="preserve"> JCAHO</w:t>
            </w:r>
          </w:p>
          <w:p w14:paraId="145E63E5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20"/>
                <w:szCs w:val="20"/>
              </w:rPr>
              <w:t>_____</w:t>
            </w:r>
            <w:r w:rsidRPr="002C5201">
              <w:rPr>
                <w:sz w:val="18"/>
                <w:szCs w:val="20"/>
              </w:rPr>
              <w:t xml:space="preserve"> CHDP           </w:t>
            </w:r>
            <w:r w:rsidRPr="002C5201">
              <w:rPr>
                <w:sz w:val="20"/>
                <w:szCs w:val="20"/>
              </w:rPr>
              <w:t xml:space="preserve">_____ </w:t>
            </w:r>
            <w:r w:rsidRPr="002C5201">
              <w:rPr>
                <w:sz w:val="18"/>
                <w:szCs w:val="20"/>
              </w:rPr>
              <w:t>NCQA</w:t>
            </w:r>
          </w:p>
          <w:p w14:paraId="145E63E6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20"/>
                <w:szCs w:val="20"/>
              </w:rPr>
              <w:t>_____</w:t>
            </w:r>
            <w:r w:rsidRPr="002C5201">
              <w:rPr>
                <w:sz w:val="18"/>
                <w:szCs w:val="20"/>
              </w:rPr>
              <w:t xml:space="preserve"> CPSP             </w:t>
            </w:r>
            <w:r w:rsidRPr="002C5201">
              <w:rPr>
                <w:sz w:val="20"/>
                <w:szCs w:val="20"/>
              </w:rPr>
              <w:t>_____ None</w:t>
            </w:r>
          </w:p>
          <w:p w14:paraId="145E63E7" w14:textId="77777777" w:rsidR="00F21AC2" w:rsidRPr="002C5201" w:rsidRDefault="00F21AC2" w:rsidP="00F21AC2">
            <w:pPr>
              <w:spacing w:before="120"/>
              <w:rPr>
                <w:sz w:val="16"/>
                <w:szCs w:val="20"/>
              </w:rPr>
            </w:pPr>
            <w:r w:rsidRPr="002C5201">
              <w:rPr>
                <w:sz w:val="16"/>
                <w:szCs w:val="20"/>
              </w:rPr>
              <w:t xml:space="preserve">______ </w:t>
            </w:r>
            <w:r w:rsidRPr="002C5201">
              <w:rPr>
                <w:sz w:val="18"/>
                <w:szCs w:val="20"/>
              </w:rPr>
              <w:t>Other _________________</w:t>
            </w:r>
          </w:p>
        </w:tc>
        <w:tc>
          <w:tcPr>
            <w:tcW w:w="3744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E63E8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 xml:space="preserve">_____ Family Practice  _____ Internal Medicine </w:t>
            </w:r>
          </w:p>
          <w:p w14:paraId="145E63E9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 xml:space="preserve">_____ Pediatrics           _____ OB/GYN     </w:t>
            </w:r>
          </w:p>
          <w:p w14:paraId="145E63EA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 xml:space="preserve">_____ General Practice _____ Specialist </w:t>
            </w:r>
          </w:p>
          <w:p w14:paraId="145E63EB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>_____ Mid-level (type)__________________</w:t>
            </w:r>
          </w:p>
        </w:tc>
        <w:tc>
          <w:tcPr>
            <w:tcW w:w="4176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E63EC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 xml:space="preserve">_____ </w:t>
            </w:r>
            <w:r w:rsidRPr="002C5201">
              <w:rPr>
                <w:sz w:val="20"/>
                <w:szCs w:val="20"/>
              </w:rPr>
              <w:t xml:space="preserve">Primary Care  </w:t>
            </w:r>
            <w:r w:rsidRPr="002C5201">
              <w:rPr>
                <w:sz w:val="18"/>
                <w:szCs w:val="20"/>
              </w:rPr>
              <w:t xml:space="preserve">_____ Community </w:t>
            </w:r>
          </w:p>
          <w:p w14:paraId="145E63ED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2C5201">
                  <w:rPr>
                    <w:sz w:val="18"/>
                    <w:szCs w:val="20"/>
                  </w:rPr>
                  <w:t>_____</w:t>
                </w:r>
              </w:smartTag>
              <w:r w:rsidRPr="002C5201"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 w:rsidRPr="002C5201">
                  <w:rPr>
                    <w:sz w:val="18"/>
                    <w:szCs w:val="20"/>
                  </w:rPr>
                  <w:t>Hospital</w:t>
                </w:r>
              </w:smartTag>
            </w:smartTag>
            <w:r w:rsidRPr="002C5201">
              <w:rPr>
                <w:sz w:val="18"/>
                <w:szCs w:val="20"/>
              </w:rPr>
              <w:t xml:space="preserve">            _____ FQHC    </w:t>
            </w:r>
          </w:p>
          <w:p w14:paraId="145E63EE" w14:textId="77777777" w:rsidR="00F21AC2" w:rsidRPr="002C5201" w:rsidRDefault="00F21AC2" w:rsidP="00F21AC2">
            <w:pPr>
              <w:spacing w:before="120"/>
              <w:rPr>
                <w:sz w:val="18"/>
                <w:szCs w:val="20"/>
              </w:rPr>
            </w:pPr>
            <w:r w:rsidRPr="002C5201">
              <w:rPr>
                <w:sz w:val="18"/>
                <w:szCs w:val="20"/>
              </w:rPr>
              <w:t>_____ Rural Health     _____ Other ______________</w:t>
            </w:r>
          </w:p>
          <w:p w14:paraId="145E63EF" w14:textId="77777777" w:rsidR="00F21AC2" w:rsidRPr="002C5201" w:rsidRDefault="00F21AC2" w:rsidP="00F21AC2">
            <w:pPr>
              <w:rPr>
                <w:sz w:val="16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                                                        </w:t>
            </w:r>
            <w:r w:rsidRPr="002C5201">
              <w:rPr>
                <w:sz w:val="16"/>
                <w:szCs w:val="20"/>
              </w:rPr>
              <w:t>(type)</w:t>
            </w:r>
          </w:p>
          <w:p w14:paraId="145E63F0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18"/>
                <w:szCs w:val="20"/>
              </w:rPr>
              <w:t>_____</w:t>
            </w:r>
            <w:r w:rsidRPr="002C5201">
              <w:rPr>
                <w:sz w:val="20"/>
                <w:szCs w:val="20"/>
              </w:rPr>
              <w:t xml:space="preserve"> Solo    </w:t>
            </w:r>
            <w:r w:rsidRPr="002C5201">
              <w:rPr>
                <w:sz w:val="18"/>
                <w:szCs w:val="20"/>
              </w:rPr>
              <w:t>_____ Group     _____ Staff/Teaching</w:t>
            </w:r>
          </w:p>
        </w:tc>
      </w:tr>
      <w:tr w:rsidR="002C5201" w:rsidRPr="002C5201" w14:paraId="145E63F5" w14:textId="77777777" w:rsidTr="004079CE">
        <w:trPr>
          <w:cantSplit/>
        </w:trPr>
        <w:tc>
          <w:tcPr>
            <w:tcW w:w="7038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45E63F2" w14:textId="77777777" w:rsidR="00F21AC2" w:rsidRPr="002C5201" w:rsidRDefault="00F21AC2" w:rsidP="00F21AC2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Scoring Procedure</w:t>
            </w:r>
          </w:p>
        </w:tc>
        <w:tc>
          <w:tcPr>
            <w:tcW w:w="423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45E63F3" w14:textId="77777777" w:rsidR="00F21AC2" w:rsidRPr="002C5201" w:rsidRDefault="00F21AC2" w:rsidP="00F21AC2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Medical Record Scores</w:t>
            </w:r>
          </w:p>
        </w:tc>
        <w:tc>
          <w:tcPr>
            <w:tcW w:w="333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45E63F4" w14:textId="77777777" w:rsidR="00F21AC2" w:rsidRPr="002C5201" w:rsidRDefault="00F21AC2" w:rsidP="00F21AC2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Compliance Rate</w:t>
            </w:r>
          </w:p>
        </w:tc>
      </w:tr>
      <w:tr w:rsidR="00F21AC2" w:rsidRPr="002C5201" w14:paraId="145E6468" w14:textId="77777777" w:rsidTr="004079CE">
        <w:trPr>
          <w:cantSplit/>
        </w:trPr>
        <w:tc>
          <w:tcPr>
            <w:tcW w:w="7038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45E63F6" w14:textId="77777777" w:rsidR="00F21AC2" w:rsidRPr="002C5201" w:rsidRDefault="00F21AC2" w:rsidP="00F21AC2">
            <w:pPr>
              <w:rPr>
                <w:b/>
                <w:sz w:val="16"/>
                <w:szCs w:val="16"/>
              </w:rPr>
            </w:pPr>
            <w:r w:rsidRPr="002C5201">
              <w:rPr>
                <w:sz w:val="20"/>
                <w:szCs w:val="20"/>
              </w:rPr>
              <w:t>Note: Score only one Preventive section (Pediatric, Adult or OB/CPSP) per record. When scoring for OB/CPSP Preventive, do not score the Adult or Pediatric Preventive for that same record</w:t>
            </w:r>
            <w:r w:rsidRPr="002C5201">
              <w:rPr>
                <w:b/>
                <w:sz w:val="22"/>
                <w:szCs w:val="22"/>
              </w:rPr>
              <w:t xml:space="preserve">. </w:t>
            </w:r>
            <w:r w:rsidRPr="002C5201">
              <w:rPr>
                <w:sz w:val="16"/>
                <w:szCs w:val="16"/>
              </w:rPr>
              <w:t xml:space="preserve"> </w:t>
            </w:r>
          </w:p>
          <w:tbl>
            <w:tblPr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5"/>
              <w:gridCol w:w="1260"/>
              <w:gridCol w:w="810"/>
              <w:gridCol w:w="720"/>
              <w:gridCol w:w="720"/>
              <w:gridCol w:w="810"/>
            </w:tblGrid>
            <w:tr w:rsidR="002C5201" w:rsidRPr="002C5201" w14:paraId="145E63FD" w14:textId="77777777" w:rsidTr="004079CE">
              <w:tc>
                <w:tcPr>
                  <w:tcW w:w="2515" w:type="dxa"/>
                  <w:shd w:val="clear" w:color="auto" w:fill="auto"/>
                </w:tcPr>
                <w:p w14:paraId="145E63F7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3F8" w14:textId="77777777" w:rsidR="00F21AC2" w:rsidRPr="002C5201" w:rsidRDefault="00F21AC2" w:rsidP="00F21AC2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2C5201">
                    <w:rPr>
                      <w:sz w:val="16"/>
                      <w:szCs w:val="16"/>
                    </w:rPr>
                    <w:t>Points possible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3F9" w14:textId="77777777" w:rsidR="00F21AC2" w:rsidRPr="002C5201" w:rsidRDefault="00F21AC2" w:rsidP="00F21AC2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2C5201">
                    <w:rPr>
                      <w:sz w:val="16"/>
                      <w:szCs w:val="16"/>
                    </w:rPr>
                    <w:t>Yes Pts. Given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45E63FA" w14:textId="77777777" w:rsidR="00F21AC2" w:rsidRPr="002C5201" w:rsidRDefault="00F21AC2" w:rsidP="00F21AC2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2C5201">
                    <w:rPr>
                      <w:sz w:val="16"/>
                      <w:szCs w:val="16"/>
                    </w:rPr>
                    <w:t xml:space="preserve">No’s </w:t>
                  </w: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3FB" w14:textId="77777777" w:rsidR="00F21AC2" w:rsidRPr="002C5201" w:rsidRDefault="00F21AC2" w:rsidP="00F21AC2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2C5201">
                    <w:rPr>
                      <w:sz w:val="16"/>
                      <w:szCs w:val="16"/>
                    </w:rPr>
                    <w:t>N/A’s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3FC" w14:textId="77777777" w:rsidR="00F21AC2" w:rsidRPr="002C5201" w:rsidRDefault="00F21AC2" w:rsidP="00F21AC2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2C5201">
                    <w:rPr>
                      <w:sz w:val="16"/>
                      <w:szCs w:val="16"/>
                    </w:rPr>
                    <w:t>Section Score %</w:t>
                  </w:r>
                </w:p>
              </w:tc>
            </w:tr>
            <w:tr w:rsidR="002C5201" w:rsidRPr="002C5201" w14:paraId="145E6405" w14:textId="77777777" w:rsidTr="004079CE">
              <w:tc>
                <w:tcPr>
                  <w:tcW w:w="2515" w:type="dxa"/>
                  <w:shd w:val="clear" w:color="auto" w:fill="auto"/>
                </w:tcPr>
                <w:p w14:paraId="145E63FE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>I.     Format</w:t>
                  </w:r>
                </w:p>
                <w:p w14:paraId="145E63FF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400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 xml:space="preserve">(8) </w:t>
                  </w:r>
                  <w:r w:rsidRPr="002C5201">
                    <w:rPr>
                      <w:b/>
                      <w:sz w:val="16"/>
                      <w:szCs w:val="16"/>
                    </w:rPr>
                    <w:t>x 10 = 80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401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45E6402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403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45E6404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5201" w:rsidRPr="002C5201" w14:paraId="145E640D" w14:textId="77777777" w:rsidTr="004079CE">
              <w:tc>
                <w:tcPr>
                  <w:tcW w:w="2515" w:type="dxa"/>
                  <w:shd w:val="clear" w:color="auto" w:fill="auto"/>
                </w:tcPr>
                <w:p w14:paraId="145E6406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>II.    Documentation</w:t>
                  </w:r>
                </w:p>
                <w:p w14:paraId="145E6407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408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 xml:space="preserve">(7) </w:t>
                  </w:r>
                  <w:r w:rsidRPr="002C5201">
                    <w:rPr>
                      <w:b/>
                      <w:sz w:val="16"/>
                      <w:szCs w:val="16"/>
                    </w:rPr>
                    <w:t>x 10 = 70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409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45E640A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40B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45E640C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5201" w:rsidRPr="002C5201" w14:paraId="145E6415" w14:textId="77777777" w:rsidTr="004079CE">
              <w:tc>
                <w:tcPr>
                  <w:tcW w:w="2515" w:type="dxa"/>
                  <w:shd w:val="clear" w:color="auto" w:fill="auto"/>
                </w:tcPr>
                <w:p w14:paraId="145E640E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>III.  Continuity/Coordination</w:t>
                  </w:r>
                </w:p>
                <w:p w14:paraId="145E640F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410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 xml:space="preserve">(8) </w:t>
                  </w:r>
                  <w:r w:rsidRPr="002C5201">
                    <w:rPr>
                      <w:b/>
                      <w:sz w:val="16"/>
                      <w:szCs w:val="16"/>
                    </w:rPr>
                    <w:t>x 10 = 80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411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45E6412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413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45E6414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5201" w:rsidRPr="002C5201" w14:paraId="145E641D" w14:textId="77777777" w:rsidTr="004079CE">
              <w:trPr>
                <w:trHeight w:val="530"/>
              </w:trPr>
              <w:tc>
                <w:tcPr>
                  <w:tcW w:w="2515" w:type="dxa"/>
                  <w:shd w:val="clear" w:color="auto" w:fill="auto"/>
                </w:tcPr>
                <w:p w14:paraId="145E6416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>IV.  Pediatric Preventive</w:t>
                  </w:r>
                </w:p>
                <w:p w14:paraId="145E6417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418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 xml:space="preserve">(19) </w:t>
                  </w:r>
                  <w:r w:rsidRPr="002C5201">
                    <w:rPr>
                      <w:b/>
                      <w:sz w:val="16"/>
                      <w:szCs w:val="16"/>
                    </w:rPr>
                    <w:t>x # of records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419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45E641A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41B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45E641C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5201" w:rsidRPr="002C5201" w14:paraId="145E6425" w14:textId="77777777" w:rsidTr="004079CE">
              <w:trPr>
                <w:trHeight w:val="530"/>
              </w:trPr>
              <w:tc>
                <w:tcPr>
                  <w:tcW w:w="2515" w:type="dxa"/>
                  <w:shd w:val="clear" w:color="auto" w:fill="auto"/>
                </w:tcPr>
                <w:p w14:paraId="145E641E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>V.    Adult Preventive</w:t>
                  </w:r>
                </w:p>
                <w:p w14:paraId="145E641F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420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 xml:space="preserve">(15) </w:t>
                  </w:r>
                  <w:r w:rsidRPr="002C5201">
                    <w:rPr>
                      <w:b/>
                      <w:sz w:val="16"/>
                      <w:szCs w:val="16"/>
                    </w:rPr>
                    <w:t xml:space="preserve">x # of records 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421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45E6422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423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45E6424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5201" w:rsidRPr="002C5201" w14:paraId="145E642D" w14:textId="77777777" w:rsidTr="004079CE">
              <w:trPr>
                <w:trHeight w:val="530"/>
              </w:trPr>
              <w:tc>
                <w:tcPr>
                  <w:tcW w:w="2515" w:type="dxa"/>
                  <w:shd w:val="clear" w:color="auto" w:fill="auto"/>
                </w:tcPr>
                <w:p w14:paraId="145E6426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>VI.  OB/CPSP Preventive</w:t>
                  </w:r>
                </w:p>
                <w:p w14:paraId="145E6427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428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2C5201">
                    <w:rPr>
                      <w:b/>
                      <w:sz w:val="18"/>
                      <w:szCs w:val="18"/>
                    </w:rPr>
                    <w:t>(20)</w:t>
                  </w:r>
                  <w:r w:rsidRPr="002C5201">
                    <w:rPr>
                      <w:b/>
                      <w:sz w:val="16"/>
                      <w:szCs w:val="16"/>
                    </w:rPr>
                    <w:t xml:space="preserve"> x # of  records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429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45E642A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42B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45E642C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5201" w:rsidRPr="002C5201" w14:paraId="145E6441" w14:textId="77777777" w:rsidTr="00434E75">
              <w:trPr>
                <w:trHeight w:val="512"/>
              </w:trPr>
              <w:tc>
                <w:tcPr>
                  <w:tcW w:w="2515" w:type="dxa"/>
                  <w:shd w:val="clear" w:color="auto" w:fill="auto"/>
                </w:tcPr>
                <w:p w14:paraId="145E642E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  <w:p w14:paraId="145E642F" w14:textId="77777777" w:rsidR="00F21AC2" w:rsidRPr="002C5201" w:rsidRDefault="00F21AC2" w:rsidP="00F21AC2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45E6430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1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2" w14:textId="77777777" w:rsidR="00F21AC2" w:rsidRPr="002C5201" w:rsidRDefault="00F21AC2" w:rsidP="00F21AC2">
                  <w:pPr>
                    <w:widowControl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5201">
                    <w:rPr>
                      <w:b/>
                      <w:sz w:val="16"/>
                      <w:szCs w:val="16"/>
                    </w:rPr>
                    <w:t>Total Points Possible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45E6433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4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5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2C5201">
                    <w:rPr>
                      <w:b/>
                      <w:sz w:val="16"/>
                      <w:szCs w:val="16"/>
                    </w:rPr>
                    <w:t>Yes Pts. Given</w:t>
                  </w:r>
                </w:p>
                <w:p w14:paraId="145E6436" w14:textId="77777777" w:rsidR="00F21AC2" w:rsidRPr="002C5201" w:rsidRDefault="00F21AC2" w:rsidP="00F21AC2">
                  <w:pPr>
                    <w:widowControl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520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45E6437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2C520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45E6438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9" w14:textId="77777777" w:rsidR="00F21AC2" w:rsidRPr="002C5201" w:rsidRDefault="00F21AC2" w:rsidP="00F21AC2">
                  <w:pPr>
                    <w:widowControl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5201">
                    <w:rPr>
                      <w:b/>
                      <w:sz w:val="16"/>
                      <w:szCs w:val="16"/>
                    </w:rPr>
                    <w:t xml:space="preserve">No’s  </w:t>
                  </w:r>
                </w:p>
              </w:tc>
              <w:tc>
                <w:tcPr>
                  <w:tcW w:w="720" w:type="dxa"/>
                  <w:shd w:val="clear" w:color="auto" w:fill="D9D9D9"/>
                </w:tcPr>
                <w:p w14:paraId="145E643A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B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C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2C5201">
                    <w:rPr>
                      <w:b/>
                      <w:sz w:val="16"/>
                      <w:szCs w:val="16"/>
                    </w:rPr>
                    <w:t>N/A’s</w:t>
                  </w:r>
                </w:p>
                <w:p w14:paraId="145E643D" w14:textId="77777777" w:rsidR="00F21AC2" w:rsidRPr="002C5201" w:rsidRDefault="00F21AC2" w:rsidP="00F21AC2">
                  <w:pPr>
                    <w:widowControl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520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0" w:type="dxa"/>
                  <w:shd w:val="clear" w:color="auto" w:fill="808080" w:themeFill="background1" w:themeFillShade="80"/>
                </w:tcPr>
                <w:p w14:paraId="145E643E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3F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14:paraId="145E6440" w14:textId="77777777" w:rsidR="00F21AC2" w:rsidRPr="002C5201" w:rsidRDefault="00F21AC2" w:rsidP="00F21AC2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45E6442" w14:textId="77777777" w:rsidR="00F21AC2" w:rsidRPr="002C5201" w:rsidRDefault="00F21AC2" w:rsidP="00F21AC2">
            <w:pPr>
              <w:rPr>
                <w:sz w:val="16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14:paraId="145E6443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Scoring is based on </w:t>
            </w:r>
            <w:r w:rsidRPr="002C5201">
              <w:rPr>
                <w:b/>
                <w:sz w:val="20"/>
                <w:szCs w:val="20"/>
                <w:u w:val="single"/>
              </w:rPr>
              <w:t>10</w:t>
            </w:r>
            <w:r w:rsidRPr="002C5201">
              <w:rPr>
                <w:sz w:val="20"/>
                <w:szCs w:val="20"/>
              </w:rPr>
              <w:t xml:space="preserve"> medical records.</w:t>
            </w:r>
          </w:p>
          <w:p w14:paraId="145E6444" w14:textId="77777777" w:rsidR="00F463C9" w:rsidRPr="002C5201" w:rsidRDefault="00F463C9" w:rsidP="00F21AC2">
            <w:pPr>
              <w:rPr>
                <w:sz w:val="16"/>
                <w:szCs w:val="16"/>
              </w:rPr>
            </w:pPr>
          </w:p>
          <w:p w14:paraId="145E6445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1) Add points given in each section.</w:t>
            </w:r>
          </w:p>
          <w:p w14:paraId="145E6446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2) Add points given for all six (6) sections.</w:t>
            </w:r>
          </w:p>
          <w:p w14:paraId="145E6447" w14:textId="77777777" w:rsidR="00AF6354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3) Subtract “N/A” points (if any) from total </w:t>
            </w:r>
          </w:p>
          <w:p w14:paraId="145E6448" w14:textId="77777777" w:rsidR="00AF6354" w:rsidRPr="002C5201" w:rsidRDefault="00AF6354" w:rsidP="00AF6354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points  possible to get “adjusted” total points   </w:t>
            </w:r>
          </w:p>
          <w:p w14:paraId="145E6449" w14:textId="77777777" w:rsidR="00AF6354" w:rsidRPr="002C5201" w:rsidRDefault="00AF6354" w:rsidP="00AF6354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possible.</w:t>
            </w:r>
          </w:p>
          <w:p w14:paraId="145E644A" w14:textId="77777777" w:rsidR="00AF6354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4) Divide total </w:t>
            </w:r>
            <w:r w:rsidR="00AF6354" w:rsidRPr="002C5201">
              <w:rPr>
                <w:sz w:val="20"/>
                <w:szCs w:val="20"/>
              </w:rPr>
              <w:t xml:space="preserve">points </w:t>
            </w:r>
            <w:r w:rsidRPr="002C5201">
              <w:rPr>
                <w:sz w:val="20"/>
                <w:szCs w:val="20"/>
              </w:rPr>
              <w:t>given by</w:t>
            </w:r>
            <w:r w:rsidR="00AF6354" w:rsidRPr="002C5201">
              <w:rPr>
                <w:sz w:val="20"/>
                <w:szCs w:val="20"/>
              </w:rPr>
              <w:t xml:space="preserve"> “adjusted” total </w:t>
            </w:r>
          </w:p>
          <w:p w14:paraId="145E644B" w14:textId="77777777" w:rsidR="00F21AC2" w:rsidRPr="002C5201" w:rsidRDefault="00AF6354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points </w:t>
            </w:r>
            <w:r w:rsidR="00F21AC2" w:rsidRPr="002C5201">
              <w:rPr>
                <w:sz w:val="20"/>
                <w:szCs w:val="20"/>
              </w:rPr>
              <w:t>possible.</w:t>
            </w:r>
          </w:p>
          <w:p w14:paraId="145E644C" w14:textId="77777777" w:rsidR="00F463C9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5) Multiply by 100 to determine compliance rate</w:t>
            </w:r>
          </w:p>
          <w:p w14:paraId="145E644D" w14:textId="77777777" w:rsidR="00F463C9" w:rsidRPr="002C5201" w:rsidRDefault="00F463C9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</w:t>
            </w:r>
            <w:r w:rsidR="00086804" w:rsidRPr="002C5201">
              <w:rPr>
                <w:sz w:val="20"/>
                <w:szCs w:val="20"/>
              </w:rPr>
              <w:t xml:space="preserve"> </w:t>
            </w:r>
            <w:r w:rsidR="00F21AC2" w:rsidRPr="002C5201">
              <w:rPr>
                <w:sz w:val="20"/>
                <w:szCs w:val="20"/>
              </w:rPr>
              <w:t xml:space="preserve">as a percentage.  </w:t>
            </w:r>
          </w:p>
          <w:p w14:paraId="145E644E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</w:t>
            </w:r>
            <w:r w:rsidRPr="002C5201">
              <w:rPr>
                <w:b/>
                <w:sz w:val="18"/>
                <w:szCs w:val="18"/>
              </w:rPr>
              <w:t xml:space="preserve">______  </w:t>
            </w:r>
            <w:r w:rsidRPr="002C5201">
              <w:rPr>
                <w:rFonts w:ascii="Tahoma" w:hAnsi="Tahoma"/>
                <w:b/>
                <w:sz w:val="18"/>
                <w:szCs w:val="18"/>
              </w:rPr>
              <w:t>÷</w:t>
            </w:r>
            <w:r w:rsidRPr="002C5201">
              <w:rPr>
                <w:b/>
                <w:sz w:val="18"/>
                <w:szCs w:val="18"/>
              </w:rPr>
              <w:t xml:space="preserve">  ______  =  ______  x 100  = ______</w:t>
            </w:r>
            <w:r w:rsidRPr="002C5201">
              <w:rPr>
                <w:sz w:val="18"/>
                <w:szCs w:val="18"/>
              </w:rPr>
              <w:t>%</w:t>
            </w:r>
          </w:p>
          <w:p w14:paraId="145E644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 xml:space="preserve">  Points       Total/         Decimal               Compliance                 </w:t>
            </w:r>
          </w:p>
          <w:p w14:paraId="145E645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 xml:space="preserve">  Given        Adjusted      Score                   Rate  </w:t>
            </w:r>
          </w:p>
          <w:p w14:paraId="145E645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 xml:space="preserve">                    Pts. Poss.</w:t>
            </w:r>
          </w:p>
          <w:p w14:paraId="145E6452" w14:textId="77777777" w:rsidR="002543E7" w:rsidRPr="002C5201" w:rsidRDefault="002543E7" w:rsidP="00F21AC2">
            <w:pPr>
              <w:rPr>
                <w:sz w:val="16"/>
                <w:szCs w:val="16"/>
              </w:rPr>
            </w:pPr>
          </w:p>
          <w:p w14:paraId="145E6453" w14:textId="77777777" w:rsidR="00A76F01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 xml:space="preserve">Note: Since Preventive Criteria have different </w:t>
            </w:r>
            <w:r w:rsidR="00A76F01" w:rsidRPr="002C5201">
              <w:rPr>
                <w:sz w:val="18"/>
                <w:szCs w:val="18"/>
              </w:rPr>
              <w:t>points possible per type (</w:t>
            </w:r>
            <w:r w:rsidRPr="002C5201">
              <w:rPr>
                <w:sz w:val="18"/>
                <w:szCs w:val="18"/>
              </w:rPr>
              <w:t xml:space="preserve">Ped-19, Adult-15, OB/CPSP-20), </w:t>
            </w:r>
          </w:p>
          <w:p w14:paraId="145E645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 xml:space="preserve">the </w:t>
            </w:r>
            <w:r w:rsidRPr="002C5201">
              <w:rPr>
                <w:sz w:val="18"/>
                <w:szCs w:val="18"/>
                <w:u w:val="single"/>
              </w:rPr>
              <w:t>total points possible</w:t>
            </w:r>
            <w:r w:rsidRPr="002C5201">
              <w:rPr>
                <w:sz w:val="18"/>
                <w:szCs w:val="18"/>
              </w:rPr>
              <w:t xml:space="preserve"> will differ from site to site, depending on the number of </w:t>
            </w:r>
            <w:r w:rsidRPr="002C5201">
              <w:rPr>
                <w:i/>
                <w:sz w:val="18"/>
                <w:szCs w:val="18"/>
              </w:rPr>
              <w:t>types</w:t>
            </w:r>
            <w:r w:rsidRPr="002C5201">
              <w:rPr>
                <w:sz w:val="18"/>
                <w:szCs w:val="18"/>
              </w:rPr>
              <w:t xml:space="preserve"> of records that are selected. The “NO” column </w:t>
            </w:r>
            <w:r w:rsidRPr="002C5201">
              <w:rPr>
                <w:i/>
                <w:sz w:val="18"/>
                <w:szCs w:val="18"/>
              </w:rPr>
              <w:t>may</w:t>
            </w:r>
            <w:r w:rsidRPr="002C5201">
              <w:rPr>
                <w:sz w:val="18"/>
                <w:szCs w:val="18"/>
              </w:rPr>
              <w:t xml:space="preserve"> be used to help double-check math. The far right Section Score % column may be used to determine if section is &lt;80%. </w:t>
            </w:r>
          </w:p>
        </w:tc>
        <w:tc>
          <w:tcPr>
            <w:tcW w:w="333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45E6455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Note: Any section score of &lt; 80% requires a CAP for the entire MRR, regardless of the Total MRR score.</w:t>
            </w:r>
          </w:p>
          <w:p w14:paraId="145E6456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457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___</w:t>
            </w:r>
            <w:r w:rsidRPr="002C5201">
              <w:rPr>
                <w:b/>
                <w:sz w:val="20"/>
                <w:szCs w:val="20"/>
              </w:rPr>
              <w:t>Exempted  Pass: 90%  or above:</w:t>
            </w:r>
          </w:p>
          <w:p w14:paraId="145E6458" w14:textId="77777777" w:rsidR="00F21AC2" w:rsidRPr="002C5201" w:rsidRDefault="00F21AC2" w:rsidP="00F21AC2">
            <w:pPr>
              <w:rPr>
                <w:i/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 (Total score is ≥ 90% </w:t>
            </w:r>
            <w:r w:rsidRPr="002C5201">
              <w:rPr>
                <w:i/>
                <w:sz w:val="20"/>
                <w:szCs w:val="20"/>
              </w:rPr>
              <w:t xml:space="preserve">and </w:t>
            </w:r>
            <w:r w:rsidRPr="002C5201">
              <w:rPr>
                <w:sz w:val="20"/>
                <w:szCs w:val="20"/>
              </w:rPr>
              <w:t>all</w:t>
            </w:r>
          </w:p>
          <w:p w14:paraId="145E6459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i/>
                <w:sz w:val="20"/>
                <w:szCs w:val="20"/>
              </w:rPr>
              <w:t xml:space="preserve">       </w:t>
            </w:r>
            <w:r w:rsidRPr="002C5201">
              <w:rPr>
                <w:sz w:val="20"/>
                <w:szCs w:val="20"/>
              </w:rPr>
              <w:t>section scores are 80% or above)</w:t>
            </w:r>
          </w:p>
          <w:p w14:paraId="145E645A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45B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__ </w:t>
            </w:r>
            <w:r w:rsidRPr="002C5201">
              <w:rPr>
                <w:b/>
                <w:sz w:val="20"/>
                <w:szCs w:val="20"/>
              </w:rPr>
              <w:t>Conditional Pass: 80-89%:</w:t>
            </w:r>
          </w:p>
          <w:p w14:paraId="145E645C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(Total MRR is 80-89% </w:t>
            </w:r>
            <w:r w:rsidRPr="002C5201">
              <w:rPr>
                <w:i/>
                <w:sz w:val="20"/>
                <w:szCs w:val="20"/>
              </w:rPr>
              <w:t xml:space="preserve">OR </w:t>
            </w:r>
            <w:r w:rsidRPr="002C5201">
              <w:rPr>
                <w:sz w:val="20"/>
                <w:szCs w:val="20"/>
              </w:rPr>
              <w:t xml:space="preserve">    </w:t>
            </w:r>
          </w:p>
          <w:p w14:paraId="145E645D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 </w:t>
            </w:r>
            <w:r w:rsidRPr="002C5201">
              <w:rPr>
                <w:i/>
                <w:sz w:val="20"/>
                <w:szCs w:val="20"/>
              </w:rPr>
              <w:t>any</w:t>
            </w:r>
            <w:r w:rsidRPr="002C5201">
              <w:rPr>
                <w:sz w:val="20"/>
                <w:szCs w:val="20"/>
              </w:rPr>
              <w:t xml:space="preserve"> section(s) score is &lt; 80%)</w:t>
            </w:r>
          </w:p>
          <w:p w14:paraId="145E645E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45F" w14:textId="77777777" w:rsidR="00F21AC2" w:rsidRPr="002C5201" w:rsidRDefault="00F21AC2" w:rsidP="00F21AC2">
            <w:pPr>
              <w:rPr>
                <w:b/>
                <w:sz w:val="22"/>
                <w:szCs w:val="20"/>
              </w:rPr>
            </w:pPr>
            <w:r w:rsidRPr="002C5201">
              <w:rPr>
                <w:sz w:val="20"/>
                <w:szCs w:val="20"/>
              </w:rPr>
              <w:t>__</w:t>
            </w:r>
            <w:r w:rsidRPr="002C5201">
              <w:rPr>
                <w:b/>
                <w:sz w:val="22"/>
                <w:szCs w:val="20"/>
              </w:rPr>
              <w:t>Not Pass:  Below 80%</w:t>
            </w:r>
          </w:p>
          <w:p w14:paraId="145E6460" w14:textId="77777777" w:rsidR="00086804" w:rsidRPr="002C5201" w:rsidRDefault="00086804" w:rsidP="00F21AC2">
            <w:pPr>
              <w:rPr>
                <w:b/>
                <w:sz w:val="22"/>
                <w:szCs w:val="20"/>
              </w:rPr>
            </w:pPr>
          </w:p>
          <w:p w14:paraId="145E6461" w14:textId="77777777" w:rsidR="00F21AC2" w:rsidRPr="002C5201" w:rsidRDefault="00F21AC2" w:rsidP="00F21AC2">
            <w:pPr>
              <w:rPr>
                <w:b/>
                <w:sz w:val="18"/>
                <w:szCs w:val="18"/>
              </w:rPr>
            </w:pPr>
          </w:p>
          <w:p w14:paraId="145E6462" w14:textId="77777777" w:rsidR="00F21AC2" w:rsidRPr="002C5201" w:rsidRDefault="00F21AC2" w:rsidP="00F21AC2">
            <w:pPr>
              <w:widowControl w:val="0"/>
              <w:rPr>
                <w:snapToGrid w:val="0"/>
                <w:sz w:val="20"/>
                <w:szCs w:val="20"/>
              </w:rPr>
            </w:pPr>
            <w:r w:rsidRPr="002C5201">
              <w:rPr>
                <w:snapToGrid w:val="0"/>
                <w:sz w:val="20"/>
                <w:szCs w:val="20"/>
              </w:rPr>
              <w:t>__</w:t>
            </w:r>
            <w:r w:rsidRPr="002C5201">
              <w:rPr>
                <w:snapToGrid w:val="0"/>
                <w:sz w:val="22"/>
                <w:szCs w:val="20"/>
              </w:rPr>
              <w:t>CAP Required</w:t>
            </w:r>
          </w:p>
          <w:p w14:paraId="145E6463" w14:textId="77777777" w:rsidR="00F21AC2" w:rsidRPr="002C5201" w:rsidRDefault="00F21AC2" w:rsidP="00F21AC2">
            <w:pPr>
              <w:widowControl w:val="0"/>
              <w:rPr>
                <w:snapToGrid w:val="0"/>
                <w:sz w:val="18"/>
                <w:szCs w:val="18"/>
              </w:rPr>
            </w:pPr>
          </w:p>
          <w:p w14:paraId="145E6464" w14:textId="77777777" w:rsidR="00F21AC2" w:rsidRPr="002C5201" w:rsidRDefault="00F21AC2" w:rsidP="00F21AC2">
            <w:pPr>
              <w:rPr>
                <w:sz w:val="22"/>
                <w:szCs w:val="20"/>
              </w:rPr>
            </w:pPr>
            <w:r w:rsidRPr="002C5201">
              <w:rPr>
                <w:sz w:val="20"/>
                <w:szCs w:val="20"/>
              </w:rPr>
              <w:t>__</w:t>
            </w:r>
            <w:r w:rsidRPr="002C5201">
              <w:rPr>
                <w:sz w:val="22"/>
                <w:szCs w:val="20"/>
              </w:rPr>
              <w:t>Other follow-up</w:t>
            </w:r>
          </w:p>
          <w:p w14:paraId="145E6465" w14:textId="77777777" w:rsidR="00F21AC2" w:rsidRPr="002C5201" w:rsidRDefault="00F21AC2" w:rsidP="00F21AC2">
            <w:pPr>
              <w:rPr>
                <w:b/>
                <w:sz w:val="16"/>
                <w:szCs w:val="16"/>
              </w:rPr>
            </w:pPr>
          </w:p>
          <w:p w14:paraId="145E6466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Next Review Due: _____________</w:t>
            </w:r>
          </w:p>
          <w:p w14:paraId="145E6467" w14:textId="77777777" w:rsidR="00F21AC2" w:rsidRPr="002C5201" w:rsidRDefault="00F21AC2" w:rsidP="00F21AC2">
            <w:pPr>
              <w:rPr>
                <w:b/>
                <w:sz w:val="16"/>
                <w:szCs w:val="16"/>
              </w:rPr>
            </w:pPr>
            <w:r w:rsidRPr="002C520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45E6469" w14:textId="77777777" w:rsidR="00F21AC2" w:rsidRPr="002C5201" w:rsidRDefault="00F21AC2" w:rsidP="00F21AC2">
      <w:pPr>
        <w:jc w:val="center"/>
        <w:rPr>
          <w:sz w:val="16"/>
          <w:szCs w:val="20"/>
        </w:rPr>
      </w:pPr>
    </w:p>
    <w:p w14:paraId="145E646A" w14:textId="77777777" w:rsidR="00F21AC2" w:rsidRPr="002C5201" w:rsidRDefault="00F21AC2" w:rsidP="00F21AC2">
      <w:pPr>
        <w:jc w:val="center"/>
        <w:rPr>
          <w:sz w:val="36"/>
          <w:szCs w:val="20"/>
        </w:rPr>
      </w:pPr>
      <w:r w:rsidRPr="002C5201">
        <w:rPr>
          <w:sz w:val="36"/>
          <w:szCs w:val="20"/>
        </w:rPr>
        <w:t>Blank Page (for numbering purposes)</w:t>
      </w:r>
    </w:p>
    <w:p w14:paraId="145E646B" w14:textId="77777777" w:rsidR="00F21AC2" w:rsidRPr="002C5201" w:rsidRDefault="00F21AC2" w:rsidP="00F21AC2">
      <w:pPr>
        <w:jc w:val="center"/>
        <w:rPr>
          <w:sz w:val="16"/>
          <w:szCs w:val="20"/>
        </w:rPr>
      </w:pPr>
      <w:r w:rsidRPr="002C5201">
        <w:rPr>
          <w:sz w:val="16"/>
          <w:szCs w:val="20"/>
        </w:rPr>
        <w:br w:type="page"/>
      </w:r>
    </w:p>
    <w:p w14:paraId="145E646C" w14:textId="77777777" w:rsidR="00845AC0" w:rsidRPr="002C5201" w:rsidRDefault="00845AC0" w:rsidP="00B03A30">
      <w:pPr>
        <w:ind w:left="5040" w:firstLine="720"/>
        <w:jc w:val="both"/>
        <w:rPr>
          <w:b/>
          <w:sz w:val="40"/>
          <w:szCs w:val="20"/>
        </w:rPr>
      </w:pPr>
    </w:p>
    <w:p w14:paraId="145E646D" w14:textId="77777777" w:rsidR="00F21AC2" w:rsidRPr="002C5201" w:rsidRDefault="00B03A30" w:rsidP="00B03A30">
      <w:pPr>
        <w:ind w:left="5040" w:firstLine="720"/>
        <w:jc w:val="both"/>
        <w:rPr>
          <w:b/>
          <w:sz w:val="40"/>
          <w:szCs w:val="20"/>
        </w:rPr>
      </w:pPr>
      <w:r w:rsidRPr="002C5201">
        <w:rPr>
          <w:b/>
          <w:sz w:val="40"/>
          <w:szCs w:val="20"/>
        </w:rPr>
        <w:t xml:space="preserve">I. </w:t>
      </w:r>
      <w:r w:rsidR="00F21AC2" w:rsidRPr="002C5201">
        <w:rPr>
          <w:b/>
          <w:sz w:val="40"/>
          <w:szCs w:val="20"/>
        </w:rPr>
        <w:t>Format Criteria</w:t>
      </w:r>
    </w:p>
    <w:p w14:paraId="145E646E" w14:textId="77777777" w:rsidR="00F21AC2" w:rsidRPr="002C5201" w:rsidRDefault="00F21AC2" w:rsidP="00F21AC2">
      <w:pPr>
        <w:ind w:left="6480"/>
        <w:jc w:val="both"/>
      </w:pPr>
    </w:p>
    <w:p w14:paraId="145E646F" w14:textId="77777777" w:rsidR="00F21AC2" w:rsidRPr="002C5201" w:rsidRDefault="00F21AC2" w:rsidP="00F21AC2">
      <w:pPr>
        <w:jc w:val="center"/>
        <w:rPr>
          <w:b/>
        </w:rPr>
      </w:pPr>
      <w:r w:rsidRPr="002C5201">
        <w:rPr>
          <w:b/>
        </w:rPr>
        <w:t>Note: A Format section score &lt; 80% requires a CAP for the entire MRR, regardless of the Total MRR score.</w:t>
      </w:r>
    </w:p>
    <w:p w14:paraId="145E6470" w14:textId="77777777" w:rsidR="00F21AC2" w:rsidRPr="002C5201" w:rsidRDefault="00F21AC2" w:rsidP="00F21AC2">
      <w:pPr>
        <w:ind w:left="360"/>
        <w:jc w:val="center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495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471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472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473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applicable:  N/A</w:t>
            </w:r>
          </w:p>
          <w:p w14:paraId="145E6474" w14:textId="77777777" w:rsidR="00F21AC2" w:rsidRPr="002C5201" w:rsidRDefault="00F21AC2" w:rsidP="00F21AC2">
            <w:pPr>
              <w:rPr>
                <w:strike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                               </w:t>
            </w:r>
            <w:r w:rsidRPr="002C5201">
              <w:rPr>
                <w:strike/>
                <w:sz w:val="20"/>
                <w:szCs w:val="20"/>
              </w:rPr>
              <w:t xml:space="preserve"> </w:t>
            </w:r>
          </w:p>
          <w:p w14:paraId="145E6475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476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Age/Gender</w:t>
            </w:r>
          </w:p>
          <w:p w14:paraId="145E6477" w14:textId="77777777" w:rsidR="00F21AC2" w:rsidRPr="002C5201" w:rsidRDefault="00F21AC2" w:rsidP="00F21AC2">
            <w:pPr>
              <w:rPr>
                <w:b/>
                <w:szCs w:val="20"/>
              </w:rPr>
            </w:pPr>
          </w:p>
          <w:p w14:paraId="145E6478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479" w14:textId="77777777" w:rsidR="00F21AC2" w:rsidRPr="002C5201" w:rsidRDefault="00F21AC2" w:rsidP="00F21AC2">
            <w:pPr>
              <w:shd w:val="pct10" w:color="auto" w:fill="FFFFFF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47A" w14:textId="77777777" w:rsidR="00F21AC2" w:rsidRPr="002C5201" w:rsidRDefault="00F21AC2" w:rsidP="00F21AC2">
            <w:pPr>
              <w:shd w:val="pct10" w:color="auto" w:fill="FFFFFF"/>
              <w:ind w:hanging="126"/>
              <w:jc w:val="center"/>
              <w:rPr>
                <w:sz w:val="18"/>
                <w:szCs w:val="20"/>
              </w:rPr>
            </w:pPr>
          </w:p>
          <w:p w14:paraId="145E647B" w14:textId="77777777" w:rsidR="00F21AC2" w:rsidRPr="002C5201" w:rsidRDefault="00F21AC2" w:rsidP="00F21AC2">
            <w:pPr>
              <w:shd w:val="pct10" w:color="auto" w:fill="FFFFFF"/>
              <w:ind w:hanging="126"/>
              <w:jc w:val="center"/>
              <w:rPr>
                <w:sz w:val="18"/>
                <w:szCs w:val="20"/>
              </w:rPr>
            </w:pPr>
          </w:p>
          <w:p w14:paraId="145E647C" w14:textId="77777777" w:rsidR="00F21AC2" w:rsidRPr="002C5201" w:rsidRDefault="00F21AC2" w:rsidP="00F21AC2">
            <w:pPr>
              <w:shd w:val="pct10" w:color="auto" w:fill="FFFFFF"/>
              <w:ind w:hanging="126"/>
              <w:jc w:val="center"/>
              <w:rPr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7D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7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7F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8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8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8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8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8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8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8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8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48F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49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49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492" w14:textId="77777777" w:rsidR="00F21AC2" w:rsidRPr="002C5201" w:rsidRDefault="00F21AC2" w:rsidP="00F21AC2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493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494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</w:tc>
      </w:tr>
      <w:tr w:rsidR="002C5201" w:rsidRPr="002C5201" w14:paraId="145E64A5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49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An individual medical record is established for each member.</w:t>
            </w:r>
          </w:p>
          <w:p w14:paraId="145E649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9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49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9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9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9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9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9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9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A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4B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4A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Member identification is on each page.</w:t>
            </w:r>
          </w:p>
          <w:p w14:paraId="145E64A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A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4A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A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B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4C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4B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Individual personal biographical information is documented.</w:t>
            </w:r>
          </w:p>
          <w:p w14:paraId="145E64B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B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4B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B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C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4D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4C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Emergency “contact” is identified.</w:t>
            </w:r>
          </w:p>
          <w:p w14:paraId="145E64C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C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4C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C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D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4E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4D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Medical records on site are consistently organized.</w:t>
            </w:r>
          </w:p>
          <w:p w14:paraId="145E64D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D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4D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D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E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4F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4E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Chart contents are securely fastened.</w:t>
            </w:r>
          </w:p>
          <w:p w14:paraId="145E64E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E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4E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E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F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0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4F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Member’s assigned primary care physician (PCP) is identified.</w:t>
            </w:r>
          </w:p>
          <w:p w14:paraId="145E64F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4F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4F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4F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0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0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0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0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0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14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6506" w14:textId="77777777" w:rsidR="00F21AC2" w:rsidRPr="002C5201" w:rsidRDefault="00F21AC2" w:rsidP="00F21A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Primary language and linguistic service needs of non-or limited-English proficient (LEP) or hearing-impaired persons are prominently noted.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07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0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0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0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0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0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0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0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0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1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1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1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1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24" w14:textId="77777777" w:rsidTr="004079CE">
        <w:trPr>
          <w:trHeight w:val="20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145E6515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</w:p>
          <w:p w14:paraId="145E6516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Comments: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517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Yes</w:t>
            </w:r>
          </w:p>
          <w:p w14:paraId="145E6518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1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1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1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1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1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1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1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33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525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526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No</w:t>
            </w:r>
          </w:p>
          <w:p w14:paraId="145E6527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2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3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3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3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42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534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5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N/A</w:t>
            </w:r>
          </w:p>
          <w:p w14:paraId="145E6536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3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4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4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543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  <w:t xml:space="preserve">           </w:t>
      </w:r>
      <w:r w:rsidRPr="002C5201">
        <w:rPr>
          <w:b/>
          <w:sz w:val="22"/>
          <w:szCs w:val="22"/>
        </w:rPr>
        <w:t xml:space="preserve">8 </w:t>
      </w:r>
    </w:p>
    <w:p w14:paraId="145E6544" w14:textId="77777777" w:rsidR="00F21AC2" w:rsidRPr="002C5201" w:rsidRDefault="00F21AC2" w:rsidP="00F21AC2">
      <w:pPr>
        <w:ind w:left="6480"/>
        <w:rPr>
          <w:b/>
          <w:sz w:val="18"/>
          <w:szCs w:val="18"/>
        </w:rPr>
      </w:pPr>
      <w:r w:rsidRPr="002C5201">
        <w:rPr>
          <w:b/>
          <w:sz w:val="18"/>
          <w:szCs w:val="18"/>
        </w:rPr>
        <w:t xml:space="preserve">           Pts. Possible</w:t>
      </w:r>
    </w:p>
    <w:p w14:paraId="145E6545" w14:textId="77777777" w:rsidR="00F21AC2" w:rsidRPr="002C5201" w:rsidRDefault="00F21AC2" w:rsidP="00F21AC2">
      <w:pPr>
        <w:jc w:val="center"/>
        <w:rPr>
          <w:b/>
          <w:sz w:val="16"/>
          <w:szCs w:val="20"/>
        </w:rPr>
      </w:pPr>
      <w:r w:rsidRPr="002C5201">
        <w:rPr>
          <w:b/>
          <w:sz w:val="20"/>
          <w:szCs w:val="20"/>
        </w:rPr>
        <w:br w:type="page"/>
      </w:r>
    </w:p>
    <w:p w14:paraId="145E6546" w14:textId="77777777" w:rsidR="00845AC0" w:rsidRPr="002C5201" w:rsidRDefault="00845AC0" w:rsidP="00F21AC2">
      <w:pPr>
        <w:jc w:val="center"/>
        <w:rPr>
          <w:b/>
          <w:sz w:val="40"/>
          <w:szCs w:val="40"/>
        </w:rPr>
      </w:pPr>
    </w:p>
    <w:p w14:paraId="145E6547" w14:textId="77777777" w:rsidR="00F21AC2" w:rsidRPr="002C5201" w:rsidRDefault="00F21AC2" w:rsidP="00F21AC2">
      <w:pPr>
        <w:jc w:val="center"/>
        <w:rPr>
          <w:b/>
          <w:sz w:val="40"/>
          <w:szCs w:val="40"/>
        </w:rPr>
      </w:pPr>
      <w:r w:rsidRPr="002C5201">
        <w:rPr>
          <w:b/>
          <w:sz w:val="40"/>
          <w:szCs w:val="40"/>
        </w:rPr>
        <w:t>II. Documentation Criteria</w:t>
      </w:r>
    </w:p>
    <w:p w14:paraId="145E6548" w14:textId="77777777" w:rsidR="00F21AC2" w:rsidRPr="002C5201" w:rsidRDefault="00F21AC2" w:rsidP="00F21AC2">
      <w:pPr>
        <w:rPr>
          <w:b/>
        </w:rPr>
      </w:pPr>
    </w:p>
    <w:p w14:paraId="145E6549" w14:textId="77777777" w:rsidR="00F21AC2" w:rsidRPr="002C5201" w:rsidRDefault="00F21AC2" w:rsidP="00F21AC2">
      <w:pPr>
        <w:jc w:val="center"/>
        <w:rPr>
          <w:b/>
        </w:rPr>
      </w:pPr>
      <w:r w:rsidRPr="002C5201">
        <w:rPr>
          <w:b/>
        </w:rPr>
        <w:t>Note: A Documentation section score &lt; 80% requires a CAP for the entire MRR, regardless of the Total MRR score.</w:t>
      </w:r>
    </w:p>
    <w:p w14:paraId="145E654A" w14:textId="77777777" w:rsidR="00F21AC2" w:rsidRPr="002C5201" w:rsidRDefault="00F21AC2" w:rsidP="00F21AC2">
      <w:pPr>
        <w:rPr>
          <w:b/>
        </w:rPr>
      </w:pPr>
    </w:p>
    <w:p w14:paraId="145E654B" w14:textId="77777777" w:rsidR="00F21AC2" w:rsidRPr="002C5201" w:rsidRDefault="00F21AC2" w:rsidP="00F21AC2">
      <w:pPr>
        <w:rPr>
          <w:sz w:val="22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56F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54C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54D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54E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applicable:  N/A</w:t>
            </w:r>
          </w:p>
          <w:p w14:paraId="145E654F" w14:textId="77777777" w:rsidR="00F21AC2" w:rsidRPr="002C5201" w:rsidRDefault="00F21AC2" w:rsidP="00F21AC2">
            <w:pPr>
              <w:rPr>
                <w:strike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                               </w:t>
            </w:r>
          </w:p>
          <w:p w14:paraId="145E6550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551" w14:textId="77777777" w:rsidR="00F21AC2" w:rsidRPr="002C5201" w:rsidRDefault="00F21AC2" w:rsidP="00F21AC2">
            <w:pPr>
              <w:rPr>
                <w:b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Age/Gender</w:t>
            </w:r>
          </w:p>
          <w:p w14:paraId="145E6552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553" w14:textId="77777777" w:rsidR="00F21AC2" w:rsidRPr="002C5201" w:rsidRDefault="00F21AC2" w:rsidP="00F21AC2">
            <w:pPr>
              <w:shd w:val="pct10" w:color="auto" w:fill="FFFFFF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554" w14:textId="77777777" w:rsidR="00F21AC2" w:rsidRPr="002C5201" w:rsidRDefault="00F21AC2" w:rsidP="00F21AC2">
            <w:pPr>
              <w:shd w:val="pct10" w:color="auto" w:fill="FFFFFF"/>
              <w:jc w:val="center"/>
              <w:rPr>
                <w:sz w:val="18"/>
                <w:szCs w:val="20"/>
              </w:rPr>
            </w:pPr>
          </w:p>
          <w:p w14:paraId="145E6555" w14:textId="77777777" w:rsidR="00F21AC2" w:rsidRPr="002C5201" w:rsidRDefault="00F21AC2" w:rsidP="00F21AC2">
            <w:pPr>
              <w:shd w:val="pct10" w:color="auto" w:fill="FFFFFF"/>
              <w:jc w:val="center"/>
              <w:rPr>
                <w:sz w:val="18"/>
                <w:szCs w:val="20"/>
              </w:rPr>
            </w:pPr>
          </w:p>
          <w:p w14:paraId="145E6556" w14:textId="77777777" w:rsidR="00F21AC2" w:rsidRPr="002C5201" w:rsidRDefault="00F21AC2" w:rsidP="00F21AC2">
            <w:pPr>
              <w:shd w:val="pct10" w:color="auto" w:fill="FFFFFF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57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5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59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5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5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5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5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5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5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6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6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6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6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6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6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6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6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6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569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56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56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56C" w14:textId="77777777" w:rsidR="00F21AC2" w:rsidRPr="002C5201" w:rsidRDefault="00F21AC2" w:rsidP="00F21AC2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56D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56E" w14:textId="77777777" w:rsidR="00F21AC2" w:rsidRPr="002C5201" w:rsidRDefault="00F21AC2" w:rsidP="00F21AC2">
            <w:pPr>
              <w:ind w:right="-90"/>
              <w:rPr>
                <w:sz w:val="20"/>
                <w:szCs w:val="20"/>
              </w:rPr>
            </w:pPr>
          </w:p>
        </w:tc>
      </w:tr>
      <w:tr w:rsidR="002C5201" w:rsidRPr="002C5201" w14:paraId="145E657F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570" w14:textId="77777777" w:rsidR="00F21AC2" w:rsidRPr="002C5201" w:rsidRDefault="00F21AC2" w:rsidP="00F21AC2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Allergies are prominently noted.</w:t>
            </w:r>
          </w:p>
          <w:p w14:paraId="145E657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7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7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7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7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8F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580" w14:textId="77777777" w:rsidR="00F21AC2" w:rsidRPr="002C5201" w:rsidRDefault="00F21AC2" w:rsidP="00F21AC2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Chronic problems and/or significant conditions are listed.</w:t>
            </w:r>
          </w:p>
          <w:p w14:paraId="145E658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8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8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8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8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9F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590" w14:textId="77777777" w:rsidR="00F21AC2" w:rsidRPr="002C5201" w:rsidRDefault="00F21AC2" w:rsidP="00F21AC2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Current </w:t>
            </w:r>
            <w:r w:rsidRPr="002C5201">
              <w:rPr>
                <w:rFonts w:ascii="Arial Narrow" w:hAnsi="Arial Narrow"/>
                <w:b/>
                <w:i/>
                <w:sz w:val="22"/>
                <w:szCs w:val="20"/>
              </w:rPr>
              <w:t>continuous</w:t>
            </w: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 medications are listed.</w:t>
            </w:r>
          </w:p>
          <w:p w14:paraId="145E659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9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9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9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9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AF" w14:textId="77777777" w:rsidTr="004079CE">
        <w:trPr>
          <w:trHeight w:val="619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5A0" w14:textId="77777777" w:rsidR="00F21AC2" w:rsidRPr="002C5201" w:rsidRDefault="00F21AC2" w:rsidP="00F21AC2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Signed Informed Consents are present when any invasive procedure is performed.</w:t>
            </w:r>
          </w:p>
          <w:p w14:paraId="145E65A1" w14:textId="77777777" w:rsidR="00F21AC2" w:rsidRPr="002C5201" w:rsidRDefault="00F21AC2" w:rsidP="00F21AC2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A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A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A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A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BF" w14:textId="77777777" w:rsidTr="004079CE">
        <w:trPr>
          <w:trHeight w:val="655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5B0" w14:textId="77777777" w:rsidR="00F21AC2" w:rsidRPr="002C5201" w:rsidRDefault="00F21AC2" w:rsidP="00F21AC2">
            <w:pPr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Advance Health Care Directive information is offered.</w:t>
            </w:r>
          </w:p>
          <w:p w14:paraId="145E65B1" w14:textId="77777777" w:rsidR="00F21AC2" w:rsidRPr="002C5201" w:rsidRDefault="00F21AC2" w:rsidP="00F21AC2">
            <w:pPr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  <w:r w:rsidRPr="002C5201">
              <w:rPr>
                <w:rFonts w:ascii="Arial Narrow" w:hAnsi="Arial Narrow"/>
                <w:b/>
                <w:sz w:val="20"/>
                <w:szCs w:val="20"/>
              </w:rPr>
              <w:t>(Adults 18 years of age or older; Emancipated minors)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B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B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B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B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CE" w14:textId="77777777" w:rsidTr="004079CE">
        <w:trPr>
          <w:trHeight w:val="502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5C0" w14:textId="77777777" w:rsidR="00F21AC2" w:rsidRPr="002C5201" w:rsidRDefault="00F21AC2" w:rsidP="00F21A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F.     All entries are signed, dated and legible.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C1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C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5C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C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DD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5CF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G.    Errors are corrected according to legal medical documentation standards.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D0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5D1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5D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D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ED" w14:textId="77777777" w:rsidTr="004079CE">
        <w:trPr>
          <w:trHeight w:val="20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145E65DE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145E65DF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Comments: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5E0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Yes</w:t>
            </w:r>
          </w:p>
          <w:p w14:paraId="145E65E1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E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5FC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5EE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5EF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No</w:t>
            </w:r>
          </w:p>
          <w:p w14:paraId="145E65F0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5F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0B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5FD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5FE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N/A</w:t>
            </w:r>
          </w:p>
          <w:p w14:paraId="145E65FF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0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60C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  <w:t xml:space="preserve">           </w:t>
      </w:r>
      <w:r w:rsidRPr="002C5201">
        <w:rPr>
          <w:b/>
          <w:sz w:val="22"/>
          <w:szCs w:val="22"/>
        </w:rPr>
        <w:t xml:space="preserve">7 </w:t>
      </w:r>
    </w:p>
    <w:p w14:paraId="145E660D" w14:textId="77777777" w:rsidR="00F21AC2" w:rsidRPr="002C5201" w:rsidRDefault="00F21AC2" w:rsidP="00F21AC2">
      <w:pPr>
        <w:ind w:left="6480"/>
        <w:rPr>
          <w:b/>
          <w:sz w:val="18"/>
          <w:szCs w:val="18"/>
        </w:rPr>
      </w:pPr>
      <w:r w:rsidRPr="002C5201">
        <w:rPr>
          <w:b/>
          <w:sz w:val="18"/>
          <w:szCs w:val="18"/>
        </w:rPr>
        <w:t xml:space="preserve">           Pts. Possible</w:t>
      </w:r>
    </w:p>
    <w:p w14:paraId="145E660E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60F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610" w14:textId="77777777" w:rsidR="00845AC0" w:rsidRPr="002C5201" w:rsidRDefault="00F21AC2" w:rsidP="00F21AC2">
      <w:pPr>
        <w:jc w:val="center"/>
        <w:rPr>
          <w:b/>
          <w:sz w:val="20"/>
          <w:szCs w:val="20"/>
        </w:rPr>
      </w:pPr>
      <w:r w:rsidRPr="002C5201">
        <w:rPr>
          <w:b/>
          <w:sz w:val="20"/>
          <w:szCs w:val="20"/>
        </w:rPr>
        <w:br w:type="page"/>
      </w:r>
    </w:p>
    <w:p w14:paraId="145E6611" w14:textId="77777777" w:rsidR="00457EC3" w:rsidRPr="002C5201" w:rsidRDefault="00457EC3" w:rsidP="00F21AC2">
      <w:pPr>
        <w:jc w:val="center"/>
        <w:rPr>
          <w:b/>
          <w:sz w:val="40"/>
          <w:szCs w:val="20"/>
        </w:rPr>
      </w:pPr>
    </w:p>
    <w:p w14:paraId="145E6612" w14:textId="77777777" w:rsidR="00457EC3" w:rsidRPr="002C5201" w:rsidRDefault="00457EC3" w:rsidP="00F21AC2">
      <w:pPr>
        <w:jc w:val="center"/>
        <w:rPr>
          <w:b/>
          <w:sz w:val="16"/>
          <w:szCs w:val="16"/>
        </w:rPr>
      </w:pPr>
    </w:p>
    <w:p w14:paraId="145E6613" w14:textId="77777777" w:rsidR="00F21AC2" w:rsidRPr="002C5201" w:rsidRDefault="00F21AC2" w:rsidP="00F21AC2">
      <w:pPr>
        <w:jc w:val="center"/>
        <w:rPr>
          <w:b/>
          <w:sz w:val="40"/>
          <w:szCs w:val="20"/>
        </w:rPr>
      </w:pPr>
      <w:r w:rsidRPr="002C5201">
        <w:rPr>
          <w:b/>
          <w:sz w:val="40"/>
          <w:szCs w:val="20"/>
        </w:rPr>
        <w:t>III. Coordination/Continuity of Care Criteria</w:t>
      </w:r>
    </w:p>
    <w:p w14:paraId="145E6614" w14:textId="77777777" w:rsidR="00F21AC2" w:rsidRPr="002C5201" w:rsidRDefault="00F21AC2" w:rsidP="00F21AC2"/>
    <w:p w14:paraId="145E6615" w14:textId="77777777" w:rsidR="00F21AC2" w:rsidRPr="002C5201" w:rsidRDefault="00F21AC2" w:rsidP="00F21AC2">
      <w:pPr>
        <w:jc w:val="center"/>
      </w:pPr>
      <w:r w:rsidRPr="002C5201">
        <w:rPr>
          <w:b/>
        </w:rPr>
        <w:t>Note: A Coordination/Continuity section score &lt; 80% requires a CAP for the entire MRR, regardless of the Total MRR score</w:t>
      </w:r>
      <w:r w:rsidRPr="002C5201">
        <w:t>.</w:t>
      </w:r>
    </w:p>
    <w:p w14:paraId="145E6616" w14:textId="77777777" w:rsidR="00F21AC2" w:rsidRPr="002C5201" w:rsidRDefault="00F21AC2" w:rsidP="00F21AC2"/>
    <w:p w14:paraId="145E6617" w14:textId="77777777" w:rsidR="00F21AC2" w:rsidRPr="002C5201" w:rsidRDefault="00F21AC2" w:rsidP="00F21AC2">
      <w:pPr>
        <w:rPr>
          <w:sz w:val="22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63A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618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619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61A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applicable:  N/A</w:t>
            </w:r>
          </w:p>
          <w:p w14:paraId="145E661B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                                  </w:t>
            </w:r>
          </w:p>
          <w:p w14:paraId="145E661C" w14:textId="77777777" w:rsidR="00F21AC2" w:rsidRPr="002C5201" w:rsidRDefault="00F21AC2" w:rsidP="00F21AC2">
            <w:pPr>
              <w:rPr>
                <w:b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Age/Gender</w:t>
            </w:r>
          </w:p>
          <w:p w14:paraId="145E661D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61E" w14:textId="77777777" w:rsidR="00F21AC2" w:rsidRPr="002C5201" w:rsidRDefault="00F21AC2" w:rsidP="00F21AC2">
            <w:pPr>
              <w:keepNext/>
              <w:outlineLvl w:val="0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61F" w14:textId="77777777" w:rsidR="00F21AC2" w:rsidRPr="002C5201" w:rsidRDefault="00F21AC2" w:rsidP="00F21AC2">
            <w:pPr>
              <w:jc w:val="center"/>
              <w:rPr>
                <w:b/>
                <w:sz w:val="20"/>
                <w:szCs w:val="20"/>
              </w:rPr>
            </w:pPr>
          </w:p>
          <w:p w14:paraId="145E6620" w14:textId="77777777" w:rsidR="00F21AC2" w:rsidRPr="002C5201" w:rsidRDefault="00F21AC2" w:rsidP="00F21AC2">
            <w:pPr>
              <w:jc w:val="center"/>
              <w:rPr>
                <w:b/>
                <w:sz w:val="20"/>
                <w:szCs w:val="20"/>
              </w:rPr>
            </w:pPr>
          </w:p>
          <w:p w14:paraId="145E6621" w14:textId="77777777" w:rsidR="00F21AC2" w:rsidRPr="002C5201" w:rsidRDefault="00F21AC2" w:rsidP="00F21AC2">
            <w:pPr>
              <w:ind w:left="-126"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22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2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24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2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2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2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2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2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2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2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2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2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2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2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3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3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3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3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634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3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3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637" w14:textId="77777777" w:rsidR="00F21AC2" w:rsidRPr="002C5201" w:rsidRDefault="00F21AC2" w:rsidP="00F21AC2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638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639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</w:tc>
      </w:tr>
      <w:tr w:rsidR="002C5201" w:rsidRPr="002C5201" w14:paraId="145E664A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3B" w14:textId="77777777" w:rsidR="00F21AC2" w:rsidRPr="002C5201" w:rsidRDefault="00F21AC2" w:rsidP="00F21AC2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History of present illness is documented.</w:t>
            </w:r>
          </w:p>
          <w:p w14:paraId="145E663C" w14:textId="77777777" w:rsidR="00F21AC2" w:rsidRPr="002C5201" w:rsidRDefault="00F21AC2" w:rsidP="00F21A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3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3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3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4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5A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4B" w14:textId="77777777" w:rsidR="00F21AC2" w:rsidRPr="002C5201" w:rsidRDefault="00F21AC2" w:rsidP="00F21AC2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Working diagnoses are consistent with findings.</w:t>
            </w:r>
          </w:p>
          <w:p w14:paraId="145E664C" w14:textId="77777777" w:rsidR="00F21AC2" w:rsidRPr="002C5201" w:rsidRDefault="00F21AC2" w:rsidP="00F21A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4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4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4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5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6A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5B" w14:textId="77777777" w:rsidR="00F21AC2" w:rsidRPr="002C5201" w:rsidRDefault="00F21AC2" w:rsidP="00F21AC2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Treatment plans are consistent with diagnoses.</w:t>
            </w:r>
          </w:p>
          <w:p w14:paraId="145E665C" w14:textId="77777777" w:rsidR="00F21AC2" w:rsidRPr="002C5201" w:rsidRDefault="00F21AC2" w:rsidP="00F21A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5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5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5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6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7A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6B" w14:textId="77777777" w:rsidR="00F21AC2" w:rsidRPr="002C5201" w:rsidRDefault="00F21AC2" w:rsidP="00F21AC2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Instruction for follow-up care is documented.</w:t>
            </w:r>
          </w:p>
          <w:p w14:paraId="145E666C" w14:textId="77777777" w:rsidR="00F21AC2" w:rsidRPr="002C5201" w:rsidRDefault="00F21AC2" w:rsidP="00F21A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6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6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6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7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8A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7B" w14:textId="77777777" w:rsidR="00F21AC2" w:rsidRPr="002C5201" w:rsidRDefault="00F21AC2" w:rsidP="00F21AC2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Unresolved/continuing problems are addressed in subsequent visit(s).</w:t>
            </w:r>
          </w:p>
          <w:p w14:paraId="145E667C" w14:textId="77777777" w:rsidR="00F21AC2" w:rsidRPr="002C5201" w:rsidRDefault="00F21AC2" w:rsidP="00F21A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7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7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7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8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9A" w14:textId="77777777" w:rsidTr="004079CE">
        <w:trPr>
          <w:trHeight w:val="574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8B" w14:textId="77777777" w:rsidR="00F21AC2" w:rsidRPr="002C5201" w:rsidRDefault="00F21AC2" w:rsidP="00F21AC2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There is evidence of practitioner </w:t>
            </w:r>
            <w:r w:rsidRPr="002C5201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review </w:t>
            </w: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of consult/referral reports and diagnostic test results.</w:t>
            </w:r>
          </w:p>
          <w:p w14:paraId="145E668C" w14:textId="77777777" w:rsidR="00F21AC2" w:rsidRPr="002C5201" w:rsidRDefault="00F21AC2" w:rsidP="00F21AC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8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8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8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9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A9" w14:textId="77777777" w:rsidTr="004079CE">
        <w:trPr>
          <w:trHeight w:val="601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9B" w14:textId="77777777" w:rsidR="00F21AC2" w:rsidRPr="002C5201" w:rsidRDefault="00F21AC2" w:rsidP="00F21AC2">
            <w:pPr>
              <w:numPr>
                <w:ilvl w:val="0"/>
                <w:numId w:val="3"/>
              </w:num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There is evidence of </w:t>
            </w:r>
            <w:r w:rsidRPr="002C5201">
              <w:rPr>
                <w:rFonts w:ascii="Arial Narrow" w:hAnsi="Arial Narrow" w:cs="Arial"/>
                <w:b/>
                <w:i/>
                <w:sz w:val="22"/>
                <w:szCs w:val="22"/>
              </w:rPr>
              <w:t>follow-up</w:t>
            </w: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 of specialty referrals made, and results/reports of diagnostic tests, when appropriate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9C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9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9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6A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A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BA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6AA" w14:textId="77777777" w:rsidR="00642D78" w:rsidRPr="002C5201" w:rsidRDefault="00F21AC2" w:rsidP="00F21AC2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Missed </w:t>
            </w:r>
            <w:r w:rsidR="002557D6" w:rsidRPr="002C5201">
              <w:rPr>
                <w:rFonts w:ascii="Arial Narrow" w:hAnsi="Arial Narrow" w:cs="Arial"/>
                <w:b/>
                <w:sz w:val="22"/>
                <w:szCs w:val="22"/>
              </w:rPr>
              <w:t>primary c</w:t>
            </w:r>
            <w:r w:rsidR="00F61B59"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are </w:t>
            </w: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appointments and outreach efforts/follow-up </w:t>
            </w:r>
          </w:p>
          <w:p w14:paraId="145E66AB" w14:textId="77777777" w:rsidR="00F21AC2" w:rsidRPr="002C5201" w:rsidRDefault="00F21AC2" w:rsidP="00642D78">
            <w:pPr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contacts are documented.</w:t>
            </w:r>
          </w:p>
          <w:p w14:paraId="145E66AC" w14:textId="77777777" w:rsidR="00F21AC2" w:rsidRPr="002C5201" w:rsidRDefault="00F21AC2" w:rsidP="00F21AC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A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  <w:p w14:paraId="145E66A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A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6B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B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CA" w14:textId="77777777" w:rsidTr="004079CE">
        <w:trPr>
          <w:trHeight w:val="20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145E66BB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145E66BC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Comments: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6BD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Yes</w:t>
            </w:r>
          </w:p>
          <w:p w14:paraId="145E66BE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B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D9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6CB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6CC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No</w:t>
            </w:r>
          </w:p>
          <w:p w14:paraId="145E66CD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C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6D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6E8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6DA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DB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N/A</w:t>
            </w:r>
          </w:p>
          <w:p w14:paraId="145E66DC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D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D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D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6E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6E9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  <w:t xml:space="preserve">           </w:t>
      </w:r>
      <w:r w:rsidRPr="002C5201">
        <w:rPr>
          <w:b/>
          <w:sz w:val="22"/>
          <w:szCs w:val="22"/>
        </w:rPr>
        <w:t xml:space="preserve">8  </w:t>
      </w:r>
    </w:p>
    <w:p w14:paraId="145E66EA" w14:textId="77777777" w:rsidR="00F21AC2" w:rsidRPr="002C5201" w:rsidRDefault="00F21AC2" w:rsidP="00F21AC2">
      <w:pPr>
        <w:ind w:left="6480"/>
        <w:rPr>
          <w:b/>
          <w:sz w:val="18"/>
          <w:szCs w:val="18"/>
        </w:rPr>
      </w:pPr>
      <w:r w:rsidRPr="002C5201">
        <w:rPr>
          <w:b/>
          <w:sz w:val="20"/>
          <w:szCs w:val="20"/>
        </w:rPr>
        <w:t xml:space="preserve">          Pt</w:t>
      </w:r>
      <w:r w:rsidRPr="002C5201">
        <w:rPr>
          <w:b/>
          <w:sz w:val="18"/>
          <w:szCs w:val="18"/>
        </w:rPr>
        <w:t>s. Possible</w:t>
      </w:r>
    </w:p>
    <w:p w14:paraId="145E66EB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6EC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6ED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6EE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6EF" w14:textId="77777777" w:rsidR="00F21AC2" w:rsidRPr="002C5201" w:rsidRDefault="00F21AC2" w:rsidP="00F21AC2">
      <w:pPr>
        <w:ind w:left="360"/>
        <w:jc w:val="center"/>
        <w:rPr>
          <w:b/>
        </w:rPr>
      </w:pPr>
      <w:r w:rsidRPr="002C5201">
        <w:rPr>
          <w:b/>
          <w:sz w:val="40"/>
          <w:szCs w:val="20"/>
        </w:rPr>
        <w:t xml:space="preserve">IV. Pediatric Preventive Criteria </w:t>
      </w:r>
      <w:r w:rsidRPr="002C5201">
        <w:rPr>
          <w:b/>
        </w:rPr>
        <w:t>(continued on next page)</w:t>
      </w:r>
    </w:p>
    <w:p w14:paraId="145E66F0" w14:textId="77777777" w:rsidR="00F21AC2" w:rsidRPr="002C5201" w:rsidRDefault="00F21AC2" w:rsidP="00F21AC2">
      <w:pPr>
        <w:ind w:left="360"/>
        <w:jc w:val="center"/>
        <w:rPr>
          <w:sz w:val="16"/>
          <w:szCs w:val="20"/>
        </w:rPr>
      </w:pPr>
    </w:p>
    <w:p w14:paraId="145E66F1" w14:textId="77777777" w:rsidR="00F21AC2" w:rsidRPr="002C5201" w:rsidRDefault="00F21AC2" w:rsidP="00F21AC2">
      <w:pPr>
        <w:ind w:firstLine="720"/>
        <w:rPr>
          <w:b/>
        </w:rPr>
      </w:pPr>
      <w:r w:rsidRPr="002C5201">
        <w:rPr>
          <w:b/>
        </w:rPr>
        <w:t xml:space="preserve">Note: A Pediatric Preventive section score </w:t>
      </w:r>
      <w:r w:rsidRPr="002C5201">
        <w:rPr>
          <w:b/>
          <w:sz w:val="20"/>
          <w:szCs w:val="20"/>
        </w:rPr>
        <w:t xml:space="preserve">&lt; 80% </w:t>
      </w:r>
      <w:r w:rsidRPr="002C5201">
        <w:rPr>
          <w:b/>
        </w:rPr>
        <w:t>requires a CAP for the entire MRR, regardless of the Total MRR score.</w:t>
      </w:r>
    </w:p>
    <w:p w14:paraId="145E66F2" w14:textId="77777777" w:rsidR="00F21AC2" w:rsidRPr="002C5201" w:rsidRDefault="00F21AC2" w:rsidP="00F21AC2">
      <w:pPr>
        <w:jc w:val="center"/>
        <w:rPr>
          <w:sz w:val="16"/>
          <w:szCs w:val="20"/>
        </w:rPr>
      </w:pPr>
    </w:p>
    <w:p w14:paraId="145E66F3" w14:textId="77777777" w:rsidR="00F21AC2" w:rsidRPr="002C5201" w:rsidRDefault="00F21AC2" w:rsidP="00F21AC2">
      <w:pPr>
        <w:rPr>
          <w:b/>
          <w:sz w:val="22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 Note: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716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6F4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6F5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6F6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Criteria not applicable:  N/A                                                         </w:t>
            </w:r>
          </w:p>
          <w:p w14:paraId="145E66F7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145E66F8" w14:textId="77777777" w:rsidR="00F21AC2" w:rsidRPr="002C5201" w:rsidRDefault="00F21AC2" w:rsidP="00F21AC2">
            <w:pPr>
              <w:rPr>
                <w:strike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                                 Age/Gender</w:t>
            </w:r>
          </w:p>
          <w:p w14:paraId="145E66F9" w14:textId="77777777" w:rsidR="00F21AC2" w:rsidRPr="002C5201" w:rsidRDefault="00F21AC2" w:rsidP="00F21AC2">
            <w:pPr>
              <w:rPr>
                <w:b/>
                <w:sz w:val="16"/>
                <w:szCs w:val="16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6FA" w14:textId="77777777" w:rsidR="00F21AC2" w:rsidRPr="002C5201" w:rsidRDefault="00F21AC2" w:rsidP="00F21AC2">
            <w:pPr>
              <w:ind w:right="-54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6FB" w14:textId="77777777" w:rsidR="00F21AC2" w:rsidRPr="002C5201" w:rsidRDefault="00F21AC2" w:rsidP="00F21AC2">
            <w:pPr>
              <w:ind w:left="-36" w:right="-54" w:hanging="90"/>
              <w:jc w:val="center"/>
              <w:rPr>
                <w:sz w:val="20"/>
                <w:szCs w:val="20"/>
              </w:rPr>
            </w:pPr>
          </w:p>
          <w:p w14:paraId="145E66FC" w14:textId="77777777" w:rsidR="00F21AC2" w:rsidRPr="002C5201" w:rsidRDefault="00F21AC2" w:rsidP="00F21AC2">
            <w:pPr>
              <w:ind w:right="-72"/>
              <w:rPr>
                <w:b/>
                <w:sz w:val="16"/>
                <w:szCs w:val="20"/>
              </w:rPr>
            </w:pPr>
          </w:p>
          <w:p w14:paraId="145E66FD" w14:textId="77777777" w:rsidR="00F21AC2" w:rsidRPr="002C5201" w:rsidRDefault="00F21AC2" w:rsidP="00F21AC2">
            <w:pPr>
              <w:ind w:left="-36" w:right="-54" w:hanging="9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6FE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6F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0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0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0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710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1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1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713" w14:textId="77777777" w:rsidR="00F21AC2" w:rsidRPr="002C5201" w:rsidRDefault="00F21AC2" w:rsidP="00F21AC2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714" w14:textId="77777777" w:rsidR="00F21AC2" w:rsidRPr="002C5201" w:rsidRDefault="00F21AC2" w:rsidP="00F21AC2">
            <w:pPr>
              <w:rPr>
                <w:b/>
                <w:sz w:val="18"/>
                <w:szCs w:val="20"/>
              </w:rPr>
            </w:pPr>
          </w:p>
          <w:p w14:paraId="145E6715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</w:tc>
      </w:tr>
      <w:tr w:rsidR="002C5201" w:rsidRPr="002C5201" w14:paraId="145E6725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717" w14:textId="77777777" w:rsidR="00F21AC2" w:rsidRPr="00C00EFA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A.  </w:t>
            </w:r>
            <w:r w:rsidR="00F21AC2" w:rsidRPr="00C00EFA">
              <w:rPr>
                <w:rFonts w:ascii="Arial Narrow" w:hAnsi="Arial Narrow"/>
                <w:b/>
                <w:sz w:val="22"/>
                <w:szCs w:val="20"/>
              </w:rPr>
              <w:t xml:space="preserve">Initial Health Assessment (IHA) </w:t>
            </w:r>
            <w:r w:rsidR="00F21AC2" w:rsidRPr="00C00EFA">
              <w:rPr>
                <w:rFonts w:ascii="Arial Narrow" w:hAnsi="Arial Narrow" w:cs="Arial"/>
                <w:sz w:val="18"/>
                <w:szCs w:val="18"/>
              </w:rPr>
              <w:t xml:space="preserve">Includes H&amp;P and IHEBA      </w:t>
            </w:r>
            <w:r w:rsidR="00F21AC2" w:rsidRPr="00C00EFA"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</w:p>
          <w:p w14:paraId="145E6718" w14:textId="77777777" w:rsidR="00F21AC2" w:rsidRPr="002C5201" w:rsidRDefault="00F21AC2" w:rsidP="00F21A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C520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   </w:t>
            </w:r>
            <w:r w:rsidRPr="002C5201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19" w14:textId="77777777" w:rsidR="00F21AC2" w:rsidRPr="002C5201" w:rsidRDefault="00F21AC2" w:rsidP="00F21AC2">
            <w:pPr>
              <w:jc w:val="center"/>
              <w:rPr>
                <w:b/>
                <w:strike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1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1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1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1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1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1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2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2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2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2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2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34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145E6726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1.    History and physical (H&amp;P)</w:t>
            </w:r>
          </w:p>
          <w:p w14:paraId="145E6727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145E672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145E672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145E672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2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2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145E672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2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145E672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145E673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43" w14:textId="77777777" w:rsidTr="004079CE">
        <w:trPr>
          <w:trHeight w:val="20"/>
        </w:trPr>
        <w:tc>
          <w:tcPr>
            <w:tcW w:w="7056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35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      2.    </w:t>
            </w:r>
            <w:r w:rsidRPr="002C5201">
              <w:rPr>
                <w:rFonts w:ascii="Arial Narrow" w:hAnsi="Arial Narrow"/>
                <w:b/>
                <w:sz w:val="22"/>
                <w:szCs w:val="22"/>
              </w:rPr>
              <w:t>Individual Health Education Behavioral Assessment</w:t>
            </w:r>
            <w:r w:rsidRPr="002C5201">
              <w:rPr>
                <w:sz w:val="20"/>
                <w:szCs w:val="20"/>
              </w:rPr>
              <w:t xml:space="preserve"> </w:t>
            </w:r>
            <w:r w:rsidRPr="002C5201">
              <w:rPr>
                <w:rFonts w:ascii="Arial Narrow" w:hAnsi="Arial Narrow"/>
                <w:b/>
                <w:sz w:val="22"/>
                <w:szCs w:val="20"/>
              </w:rPr>
              <w:t>(IHEBA)</w:t>
            </w:r>
          </w:p>
          <w:p w14:paraId="145E6736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37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3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4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4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4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52" w14:textId="77777777" w:rsidTr="004079CE">
        <w:trPr>
          <w:trHeight w:val="20"/>
        </w:trPr>
        <w:tc>
          <w:tcPr>
            <w:tcW w:w="705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4" w14:textId="77777777" w:rsidR="00F21AC2" w:rsidRPr="00C00EFA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B.    </w:t>
            </w:r>
            <w:r w:rsidR="00F21AC2" w:rsidRPr="00C00EFA">
              <w:rPr>
                <w:rFonts w:ascii="Arial Narrow" w:hAnsi="Arial Narrow"/>
                <w:b/>
                <w:sz w:val="22"/>
                <w:szCs w:val="20"/>
              </w:rPr>
              <w:t>Subsequent Periodic IHEBA</w:t>
            </w: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745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  <w:p w14:paraId="145E6746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4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5E675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75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61" w14:textId="77777777" w:rsidTr="004079CE">
        <w:trPr>
          <w:trHeight w:val="462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753" w14:textId="77777777" w:rsidR="00F21AC2" w:rsidRPr="002C5201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C.    </w:t>
            </w:r>
            <w:r w:rsidR="00F21AC2" w:rsidRPr="002C5201">
              <w:rPr>
                <w:rFonts w:ascii="Arial Narrow" w:hAnsi="Arial Narrow"/>
                <w:b/>
                <w:sz w:val="22"/>
                <w:szCs w:val="20"/>
              </w:rPr>
              <w:t>Well-child visit</w:t>
            </w:r>
          </w:p>
          <w:p w14:paraId="145E6754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5" w14:textId="77777777" w:rsidR="00F21AC2" w:rsidRPr="002C5201" w:rsidRDefault="00F21AC2" w:rsidP="00F21AC2">
            <w:pPr>
              <w:jc w:val="center"/>
              <w:rPr>
                <w:b/>
                <w:strike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5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76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70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62" w14:textId="77777777" w:rsidR="00F21AC2" w:rsidRPr="002C5201" w:rsidRDefault="00F21AC2" w:rsidP="00F21AC2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>Well-child exam completed at age appropriate frequency</w:t>
            </w:r>
          </w:p>
          <w:p w14:paraId="145E6763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64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6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6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7F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71" w14:textId="77777777" w:rsidR="00F21AC2" w:rsidRPr="002C5201" w:rsidRDefault="00F21AC2" w:rsidP="00F21AC2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>Anthropometric measurements</w:t>
            </w:r>
          </w:p>
          <w:p w14:paraId="145E6772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7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7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7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8E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80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>3.    BMI percentile</w:t>
            </w:r>
          </w:p>
          <w:p w14:paraId="145E6781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8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8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8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9D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8F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>4.    Developmental screening</w:t>
            </w:r>
          </w:p>
          <w:p w14:paraId="145E6790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91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9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9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AC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9E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 xml:space="preserve">5.    Anticipatory guidance  </w:t>
            </w:r>
          </w:p>
          <w:p w14:paraId="145E679F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A0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A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A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BB" w14:textId="77777777" w:rsidTr="004079CE">
        <w:trPr>
          <w:trHeight w:val="61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AD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 xml:space="preserve">      6.   STI screening on all sexually active adolescents,       </w:t>
            </w:r>
          </w:p>
          <w:p w14:paraId="145E67AE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 xml:space="preserve">            including chlamydia for females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AF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B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CA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BC" w14:textId="77777777" w:rsidR="00F21AC2" w:rsidRPr="002C5201" w:rsidRDefault="00F21AC2" w:rsidP="00F21AC2">
            <w:pPr>
              <w:ind w:left="270"/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 xml:space="preserve">7.   Pap smear on sexually active females   </w:t>
            </w:r>
          </w:p>
          <w:p w14:paraId="145E67BD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BE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B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C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7D9" w14:textId="77777777" w:rsidTr="004079CE">
        <w:trPr>
          <w:trHeight w:val="529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7CB" w14:textId="77777777" w:rsidR="00F21AC2" w:rsidRPr="00C00EFA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D.    </w:t>
            </w:r>
            <w:r w:rsidR="00F21AC2" w:rsidRPr="00C00EFA">
              <w:rPr>
                <w:rFonts w:ascii="Arial Narrow" w:hAnsi="Arial Narrow"/>
                <w:b/>
                <w:sz w:val="22"/>
                <w:szCs w:val="20"/>
              </w:rPr>
              <w:t>Vision Screening</w:t>
            </w:r>
          </w:p>
          <w:p w14:paraId="145E67CC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CD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C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7D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7D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7DA" w14:textId="77777777" w:rsidR="00F21AC2" w:rsidRPr="002C5201" w:rsidRDefault="00F21AC2" w:rsidP="00F21AC2">
      <w:pPr>
        <w:rPr>
          <w:rFonts w:ascii="Arial" w:hAnsi="Arial" w:cs="Arial"/>
          <w:b/>
          <w:sz w:val="20"/>
          <w:szCs w:val="20"/>
        </w:rPr>
      </w:pPr>
    </w:p>
    <w:p w14:paraId="145E67DB" w14:textId="77777777" w:rsidR="00F21AC2" w:rsidRPr="002C5201" w:rsidRDefault="00F21AC2" w:rsidP="00F21AC2">
      <w:pPr>
        <w:rPr>
          <w:rFonts w:ascii="Arial" w:hAnsi="Arial" w:cs="Arial"/>
          <w:b/>
          <w:i/>
          <w:sz w:val="20"/>
          <w:szCs w:val="20"/>
        </w:rPr>
      </w:pPr>
      <w:r w:rsidRPr="002C5201">
        <w:rPr>
          <w:rFonts w:ascii="Arial" w:hAnsi="Arial" w:cs="Arial"/>
          <w:b/>
          <w:i/>
          <w:sz w:val="20"/>
          <w:szCs w:val="20"/>
        </w:rPr>
        <w:t>Pediatric Preventive continued on next page</w:t>
      </w:r>
    </w:p>
    <w:p w14:paraId="145E67DC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7DD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7DE" w14:textId="77777777" w:rsidR="00F21AC2" w:rsidRPr="002C5201" w:rsidRDefault="00F21AC2" w:rsidP="00F21AC2">
      <w:pPr>
        <w:jc w:val="center"/>
        <w:rPr>
          <w:sz w:val="32"/>
          <w:szCs w:val="32"/>
        </w:rPr>
      </w:pPr>
      <w:r w:rsidRPr="002C5201">
        <w:rPr>
          <w:b/>
          <w:sz w:val="40"/>
          <w:szCs w:val="20"/>
        </w:rPr>
        <w:t>IV. Pediatric Preventive Criteria</w:t>
      </w:r>
      <w:r w:rsidRPr="002C5201">
        <w:t xml:space="preserve"> (continued from previous page)</w:t>
      </w:r>
    </w:p>
    <w:p w14:paraId="145E67DF" w14:textId="77777777" w:rsidR="00F21AC2" w:rsidRPr="002C5201" w:rsidRDefault="00F21AC2" w:rsidP="00F21AC2">
      <w:pPr>
        <w:jc w:val="center"/>
        <w:rPr>
          <w:sz w:val="16"/>
          <w:szCs w:val="20"/>
        </w:rPr>
      </w:pPr>
    </w:p>
    <w:p w14:paraId="145E67E0" w14:textId="77777777" w:rsidR="00F21AC2" w:rsidRPr="002C5201" w:rsidRDefault="00F21AC2" w:rsidP="00F21AC2">
      <w:pPr>
        <w:ind w:left="720" w:firstLine="720"/>
        <w:rPr>
          <w:b/>
        </w:rPr>
      </w:pPr>
      <w:r w:rsidRPr="002C5201">
        <w:rPr>
          <w:b/>
        </w:rPr>
        <w:t xml:space="preserve">Note: A Pediatric Preventive section score </w:t>
      </w:r>
      <w:r w:rsidRPr="002C5201">
        <w:rPr>
          <w:b/>
          <w:sz w:val="20"/>
          <w:szCs w:val="20"/>
        </w:rPr>
        <w:t xml:space="preserve">&lt; 80% </w:t>
      </w:r>
      <w:r w:rsidRPr="002C5201">
        <w:rPr>
          <w:b/>
        </w:rPr>
        <w:t>requires a CAP for the entire MRR, regardless of the Total MRR score.</w:t>
      </w:r>
    </w:p>
    <w:p w14:paraId="145E67E1" w14:textId="77777777" w:rsidR="00F21AC2" w:rsidRPr="002C5201" w:rsidRDefault="00F21AC2" w:rsidP="00F21AC2">
      <w:pPr>
        <w:rPr>
          <w:b/>
          <w:sz w:val="16"/>
          <w:szCs w:val="20"/>
        </w:rPr>
      </w:pPr>
    </w:p>
    <w:p w14:paraId="145E67E2" w14:textId="77777777" w:rsidR="00F21AC2" w:rsidRPr="002C5201" w:rsidRDefault="00F21AC2" w:rsidP="00F21AC2">
      <w:pPr>
        <w:rPr>
          <w:b/>
          <w:sz w:val="16"/>
          <w:szCs w:val="20"/>
        </w:rPr>
      </w:pPr>
    </w:p>
    <w:p w14:paraId="145E67E3" w14:textId="77777777" w:rsidR="00F21AC2" w:rsidRPr="002C5201" w:rsidRDefault="00F21AC2" w:rsidP="00F21AC2">
      <w:pPr>
        <w:rPr>
          <w:sz w:val="16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806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7E4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7E5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7E6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applicable:  N/A</w:t>
            </w:r>
          </w:p>
          <w:p w14:paraId="145E67E7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                                 </w:t>
            </w:r>
          </w:p>
          <w:p w14:paraId="145E67E8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Age/Gender</w:t>
            </w:r>
          </w:p>
          <w:p w14:paraId="145E67E9" w14:textId="77777777" w:rsidR="00F21AC2" w:rsidRPr="002C5201" w:rsidRDefault="00F21AC2" w:rsidP="00F21AC2">
            <w:pPr>
              <w:rPr>
                <w:b/>
                <w:sz w:val="16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7EA" w14:textId="77777777" w:rsidR="00F21AC2" w:rsidRPr="002C5201" w:rsidRDefault="00F21AC2" w:rsidP="00F21AC2">
            <w:pPr>
              <w:ind w:right="-54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7EB" w14:textId="77777777" w:rsidR="00F21AC2" w:rsidRPr="002C5201" w:rsidRDefault="00F21AC2" w:rsidP="00F21AC2">
            <w:pPr>
              <w:ind w:right="-72"/>
              <w:rPr>
                <w:b/>
                <w:sz w:val="16"/>
                <w:szCs w:val="20"/>
              </w:rPr>
            </w:pPr>
          </w:p>
          <w:p w14:paraId="145E67EC" w14:textId="77777777" w:rsidR="00F21AC2" w:rsidRPr="002C5201" w:rsidRDefault="00F21AC2" w:rsidP="00F21AC2">
            <w:pPr>
              <w:ind w:right="-72"/>
              <w:rPr>
                <w:b/>
                <w:sz w:val="16"/>
                <w:szCs w:val="20"/>
              </w:rPr>
            </w:pPr>
          </w:p>
          <w:p w14:paraId="145E67ED" w14:textId="77777777" w:rsidR="00F21AC2" w:rsidRPr="002C5201" w:rsidRDefault="00F21AC2" w:rsidP="00F21AC2">
            <w:pPr>
              <w:ind w:left="-36" w:right="-54" w:hanging="9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EE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E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0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7F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7F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800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0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0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803" w14:textId="77777777" w:rsidR="00F21AC2" w:rsidRPr="002C5201" w:rsidRDefault="00F21AC2" w:rsidP="00F21AC2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804" w14:textId="77777777" w:rsidR="00F21AC2" w:rsidRPr="002C5201" w:rsidRDefault="00F21AC2" w:rsidP="00F21AC2">
            <w:pPr>
              <w:rPr>
                <w:b/>
                <w:sz w:val="18"/>
                <w:szCs w:val="20"/>
              </w:rPr>
            </w:pPr>
          </w:p>
          <w:p w14:paraId="145E6805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</w:tc>
      </w:tr>
      <w:tr w:rsidR="002C5201" w:rsidRPr="002C5201" w14:paraId="145E681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807" w14:textId="77777777" w:rsidR="00F21AC2" w:rsidRPr="002C5201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E.    </w:t>
            </w:r>
            <w:r w:rsidR="00F21AC2" w:rsidRPr="002C5201">
              <w:rPr>
                <w:rFonts w:ascii="Arial Narrow" w:hAnsi="Arial Narrow"/>
                <w:b/>
                <w:sz w:val="22"/>
                <w:szCs w:val="20"/>
              </w:rPr>
              <w:t>Hearing Screening</w:t>
            </w:r>
          </w:p>
          <w:p w14:paraId="145E6808" w14:textId="77777777" w:rsidR="00F21AC2" w:rsidRPr="002C5201" w:rsidRDefault="00F21AC2" w:rsidP="00F21AC2">
            <w:pPr>
              <w:rPr>
                <w:sz w:val="22"/>
                <w:szCs w:val="22"/>
              </w:rPr>
            </w:pPr>
            <w:r w:rsidRPr="002C5201">
              <w:rPr>
                <w:sz w:val="16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0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0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0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0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0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0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0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1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1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1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1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1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24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816" w14:textId="77777777" w:rsidR="00F21AC2" w:rsidRPr="002C5201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F.    </w:t>
            </w:r>
            <w:r w:rsidR="00F21AC2" w:rsidRPr="002C5201">
              <w:rPr>
                <w:rFonts w:ascii="Arial Narrow" w:hAnsi="Arial Narrow"/>
                <w:b/>
                <w:sz w:val="22"/>
                <w:szCs w:val="20"/>
              </w:rPr>
              <w:t>Nutrition Assessment</w:t>
            </w:r>
          </w:p>
          <w:p w14:paraId="145E6817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81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1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1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1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1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1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1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1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2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2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45E682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82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33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5" w14:textId="77777777" w:rsidR="00F21AC2" w:rsidRPr="002C5201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G.    </w:t>
            </w:r>
            <w:r w:rsidR="00F21AC2" w:rsidRPr="002C5201">
              <w:rPr>
                <w:rFonts w:ascii="Arial Narrow" w:hAnsi="Arial Narrow"/>
                <w:b/>
                <w:sz w:val="22"/>
                <w:szCs w:val="20"/>
              </w:rPr>
              <w:t>Dental Assessment</w:t>
            </w:r>
          </w:p>
          <w:p w14:paraId="145E6826" w14:textId="77777777" w:rsidR="00F21AC2" w:rsidRPr="002C5201" w:rsidRDefault="00F21AC2" w:rsidP="00F21AC2">
            <w:pPr>
              <w:rPr>
                <w:sz w:val="16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27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2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3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83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3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42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834" w14:textId="77777777" w:rsidR="00F21AC2" w:rsidRPr="00C00EFA" w:rsidRDefault="00C00EFA" w:rsidP="00C00EFA">
            <w:p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 xml:space="preserve">H.    </w:t>
            </w:r>
            <w:r w:rsidR="00F21AC2" w:rsidRPr="00C00EFA">
              <w:rPr>
                <w:rFonts w:ascii="Arial Narrow" w:hAnsi="Arial Narrow"/>
                <w:b/>
                <w:sz w:val="22"/>
                <w:szCs w:val="20"/>
              </w:rPr>
              <w:t>Blood Lead Screening Test</w:t>
            </w:r>
          </w:p>
          <w:p w14:paraId="145E6835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36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3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4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4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51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45E6843" w14:textId="77777777" w:rsidR="00F21AC2" w:rsidRPr="002C5201" w:rsidRDefault="00F21AC2" w:rsidP="00C00EFA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Tuberculosis Screening</w:t>
            </w:r>
          </w:p>
          <w:p w14:paraId="145E6844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845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4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85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60" w14:textId="77777777" w:rsidTr="004079CE">
        <w:trPr>
          <w:trHeight w:val="20"/>
        </w:trPr>
        <w:tc>
          <w:tcPr>
            <w:tcW w:w="705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52" w14:textId="77777777" w:rsidR="00F21AC2" w:rsidRPr="002C5201" w:rsidRDefault="00F21AC2" w:rsidP="00C00EFA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Childhood Immunizations</w:t>
            </w:r>
          </w:p>
          <w:p w14:paraId="145E6853" w14:textId="77777777" w:rsidR="00F21AC2" w:rsidRPr="002C5201" w:rsidRDefault="00F21AC2" w:rsidP="00F21AC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4" w14:textId="77777777" w:rsidR="00F21AC2" w:rsidRPr="002C5201" w:rsidRDefault="00F21AC2" w:rsidP="00F21AC2">
            <w:pPr>
              <w:jc w:val="center"/>
              <w:rPr>
                <w:b/>
                <w:strike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5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6F" w14:textId="77777777" w:rsidTr="004079CE">
        <w:trPr>
          <w:trHeight w:val="20"/>
        </w:trPr>
        <w:tc>
          <w:tcPr>
            <w:tcW w:w="705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861" w14:textId="77777777" w:rsidR="00F21AC2" w:rsidRPr="00C00EFA" w:rsidRDefault="00F21AC2" w:rsidP="00C00EFA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C00EFA">
              <w:rPr>
                <w:rFonts w:ascii="Arial Narrow" w:hAnsi="Arial Narrow"/>
                <w:b/>
                <w:sz w:val="22"/>
                <w:szCs w:val="22"/>
              </w:rPr>
              <w:t xml:space="preserve">Given according to ACIP guidelines </w:t>
            </w:r>
          </w:p>
          <w:p w14:paraId="145E6862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6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6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6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7E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870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 xml:space="preserve">      2.    Vaccine administration documentation</w:t>
            </w:r>
          </w:p>
          <w:p w14:paraId="145E6871" w14:textId="77777777" w:rsidR="00F21AC2" w:rsidRPr="002C5201" w:rsidRDefault="00F21AC2" w:rsidP="00F21AC2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72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7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7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8D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87F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>3.    Vaccine Information Statement (</w:t>
            </w:r>
            <w:smartTag w:uri="urn:schemas-microsoft-com:office:smarttags" w:element="place">
              <w:r w:rsidRPr="002C5201">
                <w:rPr>
                  <w:rFonts w:ascii="Arial Narrow" w:hAnsi="Arial Narrow"/>
                  <w:b/>
                  <w:sz w:val="22"/>
                  <w:szCs w:val="22"/>
                </w:rPr>
                <w:t>VIS</w:t>
              </w:r>
            </w:smartTag>
            <w:r w:rsidRPr="002C5201">
              <w:rPr>
                <w:rFonts w:ascii="Arial Narrow" w:hAnsi="Arial Narrow"/>
                <w:b/>
                <w:sz w:val="22"/>
                <w:szCs w:val="22"/>
              </w:rPr>
              <w:t>) documentation</w:t>
            </w:r>
          </w:p>
          <w:p w14:paraId="145E6880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81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88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8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9D" w14:textId="77777777" w:rsidTr="004079CE">
        <w:trPr>
          <w:trHeight w:val="20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145E688E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145E688F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Comments: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890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Yes</w:t>
            </w:r>
          </w:p>
          <w:p w14:paraId="145E6891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9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AC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89E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89F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No</w:t>
            </w:r>
          </w:p>
          <w:p w14:paraId="145E68A0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A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8BB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8AD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AE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N/A</w:t>
            </w:r>
          </w:p>
          <w:p w14:paraId="145E68AF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8B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8BC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  <w:t xml:space="preserve">           </w:t>
      </w:r>
      <w:r w:rsidRPr="002C5201">
        <w:rPr>
          <w:b/>
          <w:sz w:val="22"/>
          <w:szCs w:val="22"/>
        </w:rPr>
        <w:t xml:space="preserve">19 </w:t>
      </w:r>
    </w:p>
    <w:p w14:paraId="145E68BD" w14:textId="77777777" w:rsidR="00F21AC2" w:rsidRPr="002C5201" w:rsidRDefault="00F21AC2" w:rsidP="00F21AC2">
      <w:pPr>
        <w:rPr>
          <w:b/>
          <w:sz w:val="20"/>
          <w:szCs w:val="20"/>
        </w:rPr>
      </w:pP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  <w:t xml:space="preserve">          </w:t>
      </w:r>
      <w:r w:rsidRPr="002C5201">
        <w:rPr>
          <w:b/>
          <w:sz w:val="18"/>
          <w:szCs w:val="18"/>
        </w:rPr>
        <w:t>Pts. Possible</w:t>
      </w:r>
    </w:p>
    <w:p w14:paraId="145E68BE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8BF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8C0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8C1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8C2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8C3" w14:textId="77777777" w:rsidR="00F21AC2" w:rsidRPr="002C5201" w:rsidRDefault="00F21AC2" w:rsidP="00F21AC2">
      <w:pPr>
        <w:ind w:left="285"/>
        <w:jc w:val="center"/>
        <w:rPr>
          <w:b/>
        </w:rPr>
      </w:pPr>
      <w:r w:rsidRPr="002C5201">
        <w:rPr>
          <w:b/>
          <w:sz w:val="40"/>
          <w:szCs w:val="20"/>
        </w:rPr>
        <w:t xml:space="preserve">V. Adult Preventive Criteria </w:t>
      </w:r>
      <w:r w:rsidRPr="002C5201">
        <w:t>(continued on next page)</w:t>
      </w:r>
    </w:p>
    <w:p w14:paraId="145E68C4" w14:textId="77777777" w:rsidR="00F21AC2" w:rsidRPr="002C5201" w:rsidRDefault="00F21AC2" w:rsidP="00F21AC2">
      <w:pPr>
        <w:jc w:val="center"/>
        <w:rPr>
          <w:b/>
        </w:rPr>
      </w:pPr>
    </w:p>
    <w:p w14:paraId="145E68C5" w14:textId="77777777" w:rsidR="00F21AC2" w:rsidRPr="002C5201" w:rsidRDefault="00F21AC2" w:rsidP="00F21AC2">
      <w:pPr>
        <w:ind w:left="720" w:firstLine="720"/>
        <w:rPr>
          <w:b/>
        </w:rPr>
      </w:pPr>
      <w:r w:rsidRPr="002C5201">
        <w:rPr>
          <w:b/>
        </w:rPr>
        <w:t xml:space="preserve">Note: An Adult Preventive section score </w:t>
      </w:r>
      <w:r w:rsidRPr="002C5201">
        <w:rPr>
          <w:b/>
          <w:sz w:val="20"/>
          <w:szCs w:val="20"/>
        </w:rPr>
        <w:t xml:space="preserve">&lt; 80% </w:t>
      </w:r>
      <w:r w:rsidRPr="002C5201">
        <w:rPr>
          <w:b/>
        </w:rPr>
        <w:t>requires a CAP for the entire MRR, regardless of the Total MRR score.</w:t>
      </w:r>
    </w:p>
    <w:p w14:paraId="145E68C6" w14:textId="77777777" w:rsidR="00F21AC2" w:rsidRPr="002C5201" w:rsidRDefault="00F21AC2" w:rsidP="00F21AC2">
      <w:pPr>
        <w:rPr>
          <w:b/>
          <w:sz w:val="16"/>
          <w:szCs w:val="20"/>
        </w:rPr>
      </w:pPr>
    </w:p>
    <w:p w14:paraId="145E68C7" w14:textId="77777777" w:rsidR="00F21AC2" w:rsidRPr="002C5201" w:rsidRDefault="00F21AC2" w:rsidP="00F21AC2">
      <w:pPr>
        <w:rPr>
          <w:sz w:val="16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8EA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8C8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8C9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8CA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applicable:  N/A</w:t>
            </w:r>
          </w:p>
          <w:p w14:paraId="145E68CB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                                          </w:t>
            </w:r>
          </w:p>
          <w:p w14:paraId="145E68CC" w14:textId="77777777" w:rsidR="00F21AC2" w:rsidRPr="002C5201" w:rsidRDefault="00F21AC2" w:rsidP="00F21AC2">
            <w:pPr>
              <w:rPr>
                <w:b/>
                <w:sz w:val="22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Age/Gender</w:t>
            </w:r>
          </w:p>
          <w:p w14:paraId="145E68CD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8CE" w14:textId="77777777" w:rsidR="00F21AC2" w:rsidRPr="002C5201" w:rsidRDefault="00F21AC2" w:rsidP="00F21AC2">
            <w:pPr>
              <w:shd w:val="pct10" w:color="auto" w:fill="FFFFFF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8CF" w14:textId="77777777" w:rsidR="00F21AC2" w:rsidRPr="002C5201" w:rsidRDefault="00F21AC2" w:rsidP="00F21AC2">
            <w:pPr>
              <w:ind w:right="-72"/>
              <w:rPr>
                <w:b/>
                <w:sz w:val="16"/>
                <w:szCs w:val="20"/>
              </w:rPr>
            </w:pPr>
          </w:p>
          <w:p w14:paraId="145E68D0" w14:textId="77777777" w:rsidR="00F21AC2" w:rsidRPr="002C5201" w:rsidRDefault="00F21AC2" w:rsidP="00F21AC2">
            <w:pPr>
              <w:ind w:right="-72"/>
              <w:rPr>
                <w:b/>
                <w:sz w:val="16"/>
                <w:szCs w:val="20"/>
              </w:rPr>
            </w:pPr>
          </w:p>
          <w:p w14:paraId="145E68D1" w14:textId="77777777" w:rsidR="00F21AC2" w:rsidRPr="002C5201" w:rsidRDefault="00F21AC2" w:rsidP="00F21AC2">
            <w:pPr>
              <w:shd w:val="pct10" w:color="auto" w:fill="FFFFFF"/>
              <w:ind w:left="-36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D2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D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D4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D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D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D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D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D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D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D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D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D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D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D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E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E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E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E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8E4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8E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8E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8E7" w14:textId="77777777" w:rsidR="00F21AC2" w:rsidRPr="002C5201" w:rsidRDefault="00F21AC2" w:rsidP="00F21AC2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8E8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8E9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</w:tc>
      </w:tr>
      <w:tr w:rsidR="002C5201" w:rsidRPr="002C5201" w14:paraId="145E68F9" w14:textId="77777777" w:rsidTr="004079CE">
        <w:trPr>
          <w:trHeight w:val="648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8EB" w14:textId="77777777" w:rsidR="00F21AC2" w:rsidRPr="002C5201" w:rsidRDefault="00F21AC2" w:rsidP="00F21AC2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Initial Health Assessment (IHA): </w:t>
            </w:r>
            <w:r w:rsidRPr="002C5201">
              <w:rPr>
                <w:rFonts w:ascii="Arial Narrow" w:hAnsi="Arial Narrow"/>
                <w:b/>
                <w:sz w:val="20"/>
                <w:szCs w:val="20"/>
              </w:rPr>
              <w:t>Includes H&amp;P and IHEBA</w:t>
            </w:r>
          </w:p>
          <w:p w14:paraId="145E68EC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ED" w14:textId="77777777" w:rsidR="00F21AC2" w:rsidRPr="002C5201" w:rsidRDefault="00F21AC2" w:rsidP="00F21AC2">
            <w:pPr>
              <w:jc w:val="center"/>
              <w:rPr>
                <w:b/>
                <w:strike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E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E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thinDiagStripe" w:color="auto" w:fill="D9D9D9"/>
          </w:tcPr>
          <w:p w14:paraId="145E68F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D9D9D9"/>
          </w:tcPr>
          <w:p w14:paraId="145E68F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08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8FA" w14:textId="77777777" w:rsidR="00F21AC2" w:rsidRPr="002C5201" w:rsidRDefault="00F21AC2" w:rsidP="00F21AC2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History and physical (H&amp;P)</w:t>
            </w:r>
          </w:p>
          <w:p w14:paraId="145E68FB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8FC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F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F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8F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0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17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09" w14:textId="77777777" w:rsidR="00F21AC2" w:rsidRPr="002C5201" w:rsidRDefault="00F21AC2" w:rsidP="00F21AC2">
            <w:pPr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>Individual Health Education Behavioral Assessment</w:t>
            </w:r>
            <w:r w:rsidRPr="002C5201">
              <w:rPr>
                <w:sz w:val="20"/>
                <w:szCs w:val="20"/>
              </w:rPr>
              <w:t xml:space="preserve">  (</w:t>
            </w: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IHEBA) </w:t>
            </w:r>
          </w:p>
          <w:p w14:paraId="145E690A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0B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0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1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1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1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1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1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1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1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25" w14:textId="77777777" w:rsidTr="004079CE">
        <w:trPr>
          <w:trHeight w:val="574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18" w14:textId="77777777" w:rsidR="00F21AC2" w:rsidRPr="002C5201" w:rsidRDefault="00F21AC2" w:rsidP="00F21AC2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Subsequent Periodic IHEBA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1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1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1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1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1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1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1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2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35" w14:textId="77777777" w:rsidTr="004079CE">
        <w:trPr>
          <w:trHeight w:val="574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6" w14:textId="77777777" w:rsidR="00F21AC2" w:rsidRPr="002C5201" w:rsidRDefault="00F21AC2" w:rsidP="00F21AC2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Periodic Health Evaluation according to most recent USPSTF   </w:t>
            </w:r>
          </w:p>
          <w:p w14:paraId="145E6927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       Guidelines     </w:t>
            </w:r>
          </w:p>
          <w:p w14:paraId="145E6928" w14:textId="77777777" w:rsidR="00F21AC2" w:rsidRPr="002C5201" w:rsidRDefault="00F21AC2" w:rsidP="00F21AC2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2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2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3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3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3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93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3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44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36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D.    High Blood Pressure Screening</w:t>
            </w:r>
          </w:p>
          <w:p w14:paraId="145E6937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3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3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3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3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3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3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3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3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4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53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45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E.    Obesity Screening</w:t>
            </w:r>
          </w:p>
          <w:p w14:paraId="145E6946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47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4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5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62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54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F.    Lipid Disorders Screening</w:t>
            </w:r>
          </w:p>
          <w:p w14:paraId="145E6955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56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5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6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6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963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964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5" w14:textId="77777777" w:rsidR="00F21AC2" w:rsidRPr="002C5201" w:rsidRDefault="00F21AC2" w:rsidP="00F21AC2">
      <w:pPr>
        <w:rPr>
          <w:rFonts w:ascii="Arial" w:hAnsi="Arial" w:cs="Arial"/>
          <w:b/>
          <w:i/>
          <w:sz w:val="20"/>
          <w:szCs w:val="20"/>
        </w:rPr>
      </w:pPr>
      <w:r w:rsidRPr="002C5201">
        <w:rPr>
          <w:rFonts w:ascii="Arial" w:hAnsi="Arial" w:cs="Arial"/>
          <w:b/>
          <w:i/>
          <w:sz w:val="20"/>
          <w:szCs w:val="20"/>
        </w:rPr>
        <w:t>Adult Preventive continued on next page</w:t>
      </w:r>
    </w:p>
    <w:p w14:paraId="145E6966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7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8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9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A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B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C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D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E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6F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970" w14:textId="77777777" w:rsidR="00845AC0" w:rsidRPr="002C5201" w:rsidRDefault="00845AC0" w:rsidP="00F21AC2">
      <w:pPr>
        <w:rPr>
          <w:b/>
          <w:sz w:val="20"/>
          <w:szCs w:val="20"/>
        </w:rPr>
      </w:pPr>
    </w:p>
    <w:p w14:paraId="145E6971" w14:textId="77777777" w:rsidR="00F21AC2" w:rsidRPr="002C5201" w:rsidRDefault="00F21AC2" w:rsidP="00F21AC2">
      <w:pPr>
        <w:ind w:left="1005"/>
        <w:jc w:val="center"/>
      </w:pPr>
      <w:r w:rsidRPr="002C5201">
        <w:rPr>
          <w:b/>
          <w:sz w:val="40"/>
          <w:szCs w:val="20"/>
        </w:rPr>
        <w:t xml:space="preserve">V. Adult Preventive Criteria </w:t>
      </w:r>
      <w:r w:rsidRPr="002C5201">
        <w:t>(continued from previous page)</w:t>
      </w:r>
    </w:p>
    <w:p w14:paraId="145E6972" w14:textId="77777777" w:rsidR="00F21AC2" w:rsidRPr="002C5201" w:rsidRDefault="00F21AC2" w:rsidP="00F21AC2">
      <w:pPr>
        <w:jc w:val="center"/>
        <w:rPr>
          <w:i/>
          <w:sz w:val="22"/>
          <w:szCs w:val="20"/>
        </w:rPr>
      </w:pPr>
    </w:p>
    <w:p w14:paraId="145E6973" w14:textId="77777777" w:rsidR="00F21AC2" w:rsidRPr="002C5201" w:rsidRDefault="00F21AC2" w:rsidP="00F21AC2">
      <w:pPr>
        <w:ind w:left="285" w:firstLine="720"/>
        <w:rPr>
          <w:b/>
        </w:rPr>
      </w:pPr>
      <w:r w:rsidRPr="002C5201">
        <w:rPr>
          <w:b/>
        </w:rPr>
        <w:t xml:space="preserve">Note: An Adult Preventive section score </w:t>
      </w:r>
      <w:r w:rsidRPr="002C5201">
        <w:rPr>
          <w:b/>
          <w:sz w:val="20"/>
          <w:szCs w:val="20"/>
        </w:rPr>
        <w:t xml:space="preserve">&lt; 80% </w:t>
      </w:r>
      <w:r w:rsidRPr="002C5201">
        <w:rPr>
          <w:b/>
        </w:rPr>
        <w:t>requires a CAP for the entire MRR, regardless of the Total MRR score.</w:t>
      </w:r>
    </w:p>
    <w:p w14:paraId="145E6974" w14:textId="77777777" w:rsidR="00F21AC2" w:rsidRPr="002C5201" w:rsidRDefault="00F21AC2" w:rsidP="00F21AC2">
      <w:pPr>
        <w:rPr>
          <w:b/>
          <w:sz w:val="16"/>
          <w:szCs w:val="20"/>
        </w:rPr>
      </w:pPr>
    </w:p>
    <w:p w14:paraId="145E6975" w14:textId="77777777" w:rsidR="00F21AC2" w:rsidRPr="002C5201" w:rsidRDefault="00F21AC2" w:rsidP="00F21AC2">
      <w:pPr>
        <w:rPr>
          <w:sz w:val="16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998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976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977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978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applicable:  N/A</w:t>
            </w:r>
          </w:p>
          <w:p w14:paraId="145E6979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97A" w14:textId="77777777" w:rsidR="00F21AC2" w:rsidRPr="002C5201" w:rsidRDefault="00F21AC2" w:rsidP="00F21AC2">
            <w:pPr>
              <w:rPr>
                <w:b/>
                <w:sz w:val="18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Age/Gender</w:t>
            </w:r>
          </w:p>
          <w:p w14:paraId="145E697B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97C" w14:textId="77777777" w:rsidR="00F21AC2" w:rsidRPr="002C5201" w:rsidRDefault="00F21AC2" w:rsidP="00F21AC2">
            <w:pPr>
              <w:shd w:val="pct10" w:color="auto" w:fill="FFFFFF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97D" w14:textId="77777777" w:rsidR="00F21AC2" w:rsidRPr="002C5201" w:rsidRDefault="00F21AC2" w:rsidP="00F21AC2">
            <w:pPr>
              <w:shd w:val="pct10" w:color="auto" w:fill="FFFFFF"/>
              <w:ind w:left="-36"/>
              <w:jc w:val="center"/>
              <w:rPr>
                <w:sz w:val="16"/>
                <w:szCs w:val="20"/>
              </w:rPr>
            </w:pPr>
          </w:p>
          <w:p w14:paraId="145E697E" w14:textId="77777777" w:rsidR="00F21AC2" w:rsidRPr="002C5201" w:rsidRDefault="00F21AC2" w:rsidP="00F21AC2">
            <w:pPr>
              <w:shd w:val="pct10" w:color="auto" w:fill="FFFFFF"/>
              <w:ind w:left="-36"/>
              <w:jc w:val="center"/>
              <w:rPr>
                <w:sz w:val="16"/>
                <w:szCs w:val="20"/>
              </w:rPr>
            </w:pPr>
          </w:p>
          <w:p w14:paraId="145E697F" w14:textId="77777777" w:rsidR="00F21AC2" w:rsidRPr="002C5201" w:rsidRDefault="00F21AC2" w:rsidP="00F21AC2">
            <w:pPr>
              <w:ind w:left="-36"/>
              <w:jc w:val="center"/>
              <w:rPr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0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2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8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8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9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9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992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9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99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995" w14:textId="77777777" w:rsidR="00F21AC2" w:rsidRPr="002C5201" w:rsidRDefault="00F21AC2" w:rsidP="00F21AC2">
            <w:pPr>
              <w:keepNext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996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997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</w:tc>
      </w:tr>
      <w:tr w:rsidR="002C5201" w:rsidRPr="002C5201" w14:paraId="145E69A7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99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G.   Tuberculosis Screening </w:t>
            </w:r>
          </w:p>
          <w:p w14:paraId="145E699A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9B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9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9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9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9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A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B6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A8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H.   Breast Cancer Screening</w:t>
            </w:r>
          </w:p>
          <w:p w14:paraId="145E69A9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AA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A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B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C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B7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I.   </w:t>
            </w:r>
            <w:r w:rsidR="00A4345F" w:rsidRPr="002C5201"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Pr="002C5201">
              <w:rPr>
                <w:rFonts w:ascii="Arial Narrow" w:hAnsi="Arial Narrow"/>
                <w:b/>
                <w:sz w:val="22"/>
                <w:szCs w:val="20"/>
              </w:rPr>
              <w:t>Cervical Cancer Screening</w:t>
            </w:r>
          </w:p>
          <w:p w14:paraId="145E69B8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B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B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C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D4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C6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J.    Chlamydia Infection Screening</w:t>
            </w:r>
          </w:p>
          <w:p w14:paraId="145E69C7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C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C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D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D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D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D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E3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9D5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K.    Colorectal Cancer Screening</w:t>
            </w:r>
          </w:p>
          <w:p w14:paraId="145E69D6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9D7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D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E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9E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9E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9F2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9E4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L.   Adult Immunizations</w:t>
            </w:r>
          </w:p>
          <w:p w14:paraId="145E69E5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6" w14:textId="77777777" w:rsidR="00F21AC2" w:rsidRPr="002C5201" w:rsidRDefault="00F21AC2" w:rsidP="00F21AC2">
            <w:pPr>
              <w:jc w:val="center"/>
              <w:rPr>
                <w:b/>
                <w:strike/>
                <w:sz w:val="22"/>
                <w:szCs w:val="20"/>
              </w:rPr>
            </w:pPr>
            <w:r w:rsidRPr="002C5201">
              <w:rPr>
                <w:b/>
                <w:strike/>
                <w:sz w:val="22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E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F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thinDiagStripe" w:color="auto" w:fill="auto"/>
          </w:tcPr>
          <w:p w14:paraId="145E69F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01" w14:textId="77777777" w:rsidTr="004079CE">
        <w:trPr>
          <w:trHeight w:val="20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9F3" w14:textId="77777777" w:rsidR="00F21AC2" w:rsidRPr="00180D77" w:rsidRDefault="00F21AC2" w:rsidP="00180D77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80D77">
              <w:rPr>
                <w:rFonts w:ascii="Arial Narrow" w:hAnsi="Arial Narrow"/>
                <w:b/>
                <w:sz w:val="22"/>
                <w:szCs w:val="22"/>
              </w:rPr>
              <w:t xml:space="preserve">Given according to ACIP guidelines </w:t>
            </w:r>
          </w:p>
          <w:p w14:paraId="145E69F4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9F5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9F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0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10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02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sz w:val="22"/>
                <w:szCs w:val="22"/>
              </w:rPr>
              <w:t xml:space="preserve">      </w:t>
            </w:r>
            <w:r w:rsidR="00180D7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C5201">
              <w:rPr>
                <w:rFonts w:ascii="Arial Narrow" w:hAnsi="Arial Narrow"/>
                <w:b/>
                <w:sz w:val="22"/>
                <w:szCs w:val="22"/>
              </w:rPr>
              <w:t>2.    Vaccine administration documentation</w:t>
            </w:r>
          </w:p>
          <w:p w14:paraId="145E6A03" w14:textId="77777777" w:rsidR="00F21AC2" w:rsidRPr="002C5201" w:rsidRDefault="00F21AC2" w:rsidP="00F21AC2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04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0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0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1F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45E6A11" w14:textId="77777777" w:rsidR="00F21AC2" w:rsidRPr="002C5201" w:rsidRDefault="00180D77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21AC2" w:rsidRPr="002C5201">
              <w:rPr>
                <w:rFonts w:ascii="Arial Narrow" w:hAnsi="Arial Narrow"/>
                <w:b/>
                <w:sz w:val="22"/>
                <w:szCs w:val="22"/>
              </w:rPr>
              <w:t>3.    Vaccine Information Statement (</w:t>
            </w:r>
            <w:smartTag w:uri="urn:schemas-microsoft-com:office:smarttags" w:element="place">
              <w:r w:rsidR="00F21AC2" w:rsidRPr="002C5201">
                <w:rPr>
                  <w:rFonts w:ascii="Arial Narrow" w:hAnsi="Arial Narrow"/>
                  <w:b/>
                  <w:sz w:val="22"/>
                  <w:szCs w:val="22"/>
                </w:rPr>
                <w:t>VIS</w:t>
              </w:r>
            </w:smartTag>
            <w:r w:rsidR="00F21AC2" w:rsidRPr="002C5201">
              <w:rPr>
                <w:rFonts w:ascii="Arial Narrow" w:hAnsi="Arial Narrow"/>
                <w:b/>
                <w:sz w:val="22"/>
                <w:szCs w:val="22"/>
              </w:rPr>
              <w:t>) documentation</w:t>
            </w:r>
          </w:p>
          <w:p w14:paraId="145E6A12" w14:textId="77777777" w:rsidR="00F21AC2" w:rsidRPr="002C5201" w:rsidRDefault="00F21AC2" w:rsidP="00F21AC2">
            <w:pPr>
              <w:ind w:left="28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1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145E6A1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1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2F" w14:textId="77777777" w:rsidTr="004079CE">
        <w:trPr>
          <w:trHeight w:val="20"/>
        </w:trPr>
        <w:tc>
          <w:tcPr>
            <w:tcW w:w="7056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14:paraId="145E6A20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145E6A21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Comments: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A22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Yes</w:t>
            </w:r>
          </w:p>
          <w:p w14:paraId="145E6A23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2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3E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5E6A30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A31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No</w:t>
            </w:r>
          </w:p>
          <w:p w14:paraId="145E6A32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3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4D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5E6A3F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0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N/A</w:t>
            </w:r>
          </w:p>
          <w:p w14:paraId="145E6A41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A4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A4E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  <w:t xml:space="preserve">           </w:t>
      </w:r>
      <w:r w:rsidRPr="002C5201">
        <w:rPr>
          <w:b/>
          <w:sz w:val="22"/>
          <w:szCs w:val="22"/>
        </w:rPr>
        <w:t xml:space="preserve">15  </w:t>
      </w:r>
    </w:p>
    <w:p w14:paraId="145E6A4F" w14:textId="77777777" w:rsidR="00F21AC2" w:rsidRPr="002C5201" w:rsidRDefault="00F21AC2" w:rsidP="00F21AC2">
      <w:pPr>
        <w:rPr>
          <w:b/>
          <w:sz w:val="18"/>
          <w:szCs w:val="18"/>
        </w:rPr>
      </w:pPr>
      <w:r w:rsidRPr="002C520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C5201">
        <w:rPr>
          <w:b/>
          <w:sz w:val="18"/>
          <w:szCs w:val="18"/>
        </w:rPr>
        <w:t>Pts. Possible</w:t>
      </w:r>
    </w:p>
    <w:p w14:paraId="145E6A50" w14:textId="77777777" w:rsidR="00F21AC2" w:rsidRPr="002C5201" w:rsidRDefault="00F21AC2" w:rsidP="00F21AC2">
      <w:pPr>
        <w:rPr>
          <w:b/>
          <w:sz w:val="20"/>
          <w:szCs w:val="20"/>
        </w:rPr>
      </w:pPr>
    </w:p>
    <w:p w14:paraId="145E6A51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A52" w14:textId="77777777" w:rsidR="00F21AC2" w:rsidRPr="002C5201" w:rsidRDefault="00F21AC2" w:rsidP="00F21AC2">
      <w:pPr>
        <w:ind w:left="285"/>
        <w:jc w:val="center"/>
      </w:pPr>
      <w:r w:rsidRPr="002C5201">
        <w:rPr>
          <w:b/>
          <w:sz w:val="40"/>
          <w:szCs w:val="20"/>
        </w:rPr>
        <w:lastRenderedPageBreak/>
        <w:t xml:space="preserve">VI. OB/CPSP Preventive Criteria </w:t>
      </w:r>
      <w:r w:rsidRPr="002C5201">
        <w:t>(continued on next page)</w:t>
      </w:r>
    </w:p>
    <w:p w14:paraId="145E6A53" w14:textId="77777777" w:rsidR="00F21AC2" w:rsidRPr="002C5201" w:rsidRDefault="00F21AC2" w:rsidP="00F21AC2">
      <w:pPr>
        <w:ind w:left="285"/>
        <w:jc w:val="center"/>
        <w:rPr>
          <w:sz w:val="20"/>
          <w:szCs w:val="20"/>
        </w:rPr>
      </w:pPr>
    </w:p>
    <w:p w14:paraId="145E6A54" w14:textId="77777777" w:rsidR="00F21AC2" w:rsidRPr="002C5201" w:rsidRDefault="00F21AC2" w:rsidP="00F21AC2">
      <w:pPr>
        <w:ind w:firstLine="720"/>
        <w:rPr>
          <w:b/>
        </w:rPr>
      </w:pPr>
      <w:r w:rsidRPr="002C5201">
        <w:rPr>
          <w:b/>
        </w:rPr>
        <w:t xml:space="preserve">Note: An OB/CPSP Preventive section score </w:t>
      </w:r>
      <w:r w:rsidRPr="002C5201">
        <w:rPr>
          <w:b/>
          <w:sz w:val="20"/>
          <w:szCs w:val="20"/>
        </w:rPr>
        <w:t xml:space="preserve">&lt; 80% </w:t>
      </w:r>
      <w:r w:rsidRPr="002C5201">
        <w:rPr>
          <w:b/>
        </w:rPr>
        <w:t>requires a CAP for the entire MRR, regardless of the Total MRR score.</w:t>
      </w:r>
    </w:p>
    <w:p w14:paraId="145E6A55" w14:textId="77777777" w:rsidR="00F21AC2" w:rsidRPr="002C5201" w:rsidRDefault="00F21AC2" w:rsidP="00F21AC2">
      <w:pPr>
        <w:ind w:left="720" w:firstLine="720"/>
        <w:rPr>
          <w:b/>
          <w:sz w:val="16"/>
          <w:szCs w:val="16"/>
        </w:rPr>
      </w:pPr>
    </w:p>
    <w:p w14:paraId="145E6A56" w14:textId="77777777" w:rsidR="00F21AC2" w:rsidRPr="002C5201" w:rsidRDefault="00F21AC2" w:rsidP="00F21AC2">
      <w:pPr>
        <w:rPr>
          <w:b/>
          <w:sz w:val="22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A79" w14:textId="77777777" w:rsidTr="004079CE">
        <w:trPr>
          <w:cantSplit/>
          <w:trHeight w:val="1209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A57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A58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A59" w14:textId="77777777" w:rsidR="00F21AC2" w:rsidRPr="002C5201" w:rsidRDefault="00F21AC2" w:rsidP="00F21AC2">
            <w:pPr>
              <w:rPr>
                <w:strike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Criteria not applicable:  N/A                                                          </w:t>
            </w:r>
          </w:p>
          <w:p w14:paraId="145E6A5A" w14:textId="77777777" w:rsidR="00F21AC2" w:rsidRPr="002C5201" w:rsidRDefault="00F21AC2" w:rsidP="00F21AC2">
            <w:pPr>
              <w:rPr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</w:t>
            </w:r>
          </w:p>
          <w:p w14:paraId="145E6A5B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  <w:p w14:paraId="145E6A5C" w14:textId="77777777" w:rsidR="00F21AC2" w:rsidRPr="002C5201" w:rsidRDefault="00F21AC2" w:rsidP="00F21AC2">
            <w:pPr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pct10" w:color="auto" w:fill="FFFFFF"/>
          </w:tcPr>
          <w:p w14:paraId="145E6A5D" w14:textId="77777777" w:rsidR="00F21AC2" w:rsidRPr="002C5201" w:rsidRDefault="00F21AC2" w:rsidP="00F21AC2">
            <w:pPr>
              <w:shd w:val="pct10" w:color="auto" w:fill="FFFFFF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A5E" w14:textId="77777777" w:rsidR="00F21AC2" w:rsidRPr="002C5201" w:rsidRDefault="00F21AC2" w:rsidP="00F21AC2">
            <w:pPr>
              <w:shd w:val="pct10" w:color="auto" w:fill="FFFFFF"/>
              <w:ind w:hanging="36"/>
              <w:jc w:val="center"/>
              <w:rPr>
                <w:sz w:val="16"/>
                <w:szCs w:val="20"/>
              </w:rPr>
            </w:pPr>
          </w:p>
          <w:p w14:paraId="145E6A5F" w14:textId="77777777" w:rsidR="00F21AC2" w:rsidRPr="002C5201" w:rsidRDefault="00F21AC2" w:rsidP="00F21AC2">
            <w:pPr>
              <w:shd w:val="pct10" w:color="auto" w:fill="FFFFFF"/>
              <w:ind w:hanging="36"/>
              <w:jc w:val="center"/>
              <w:rPr>
                <w:sz w:val="16"/>
                <w:szCs w:val="20"/>
              </w:rPr>
            </w:pPr>
          </w:p>
          <w:p w14:paraId="145E6A60" w14:textId="77777777" w:rsidR="00F21AC2" w:rsidRPr="002C5201" w:rsidRDefault="00F21AC2" w:rsidP="00F21AC2">
            <w:pPr>
              <w:shd w:val="pct10" w:color="auto" w:fill="FFFFFF"/>
              <w:ind w:hanging="36"/>
              <w:jc w:val="center"/>
              <w:rPr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1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6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3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6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6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6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6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6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6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6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70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7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7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A73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A7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A7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A76" w14:textId="77777777" w:rsidR="00F21AC2" w:rsidRPr="002C5201" w:rsidRDefault="00F21AC2" w:rsidP="00F21AC2">
            <w:pPr>
              <w:keepNext/>
              <w:shd w:val="pct10" w:color="auto" w:fill="FFFFFF"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A77" w14:textId="77777777" w:rsidR="00F21AC2" w:rsidRPr="002C5201" w:rsidRDefault="00F21AC2" w:rsidP="00F21AC2">
            <w:pPr>
              <w:shd w:val="pct10" w:color="auto" w:fill="FFFFFF"/>
              <w:rPr>
                <w:sz w:val="20"/>
                <w:szCs w:val="20"/>
              </w:rPr>
            </w:pPr>
          </w:p>
          <w:p w14:paraId="145E6A78" w14:textId="77777777" w:rsidR="00F21AC2" w:rsidRPr="002C5201" w:rsidRDefault="00F21AC2" w:rsidP="00F21AC2">
            <w:pPr>
              <w:rPr>
                <w:sz w:val="20"/>
                <w:szCs w:val="20"/>
              </w:rPr>
            </w:pPr>
          </w:p>
        </w:tc>
      </w:tr>
      <w:tr w:rsidR="002C5201" w:rsidRPr="002C5201" w14:paraId="145E6A88" w14:textId="77777777" w:rsidTr="004079CE">
        <w:trPr>
          <w:trHeight w:val="369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A7A" w14:textId="77777777" w:rsidR="00F21AC2" w:rsidRPr="002C5201" w:rsidRDefault="00F21AC2" w:rsidP="00F21AC2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Initial Comprehensive Prenatal Assessment (</w:t>
            </w:r>
            <w:smartTag w:uri="urn:schemas-microsoft-com:office:smarttags" w:element="City">
              <w:smartTag w:uri="urn:schemas-microsoft-com:office:smarttags" w:element="place">
                <w:r w:rsidRPr="002C5201">
                  <w:rPr>
                    <w:rFonts w:ascii="Arial Narrow" w:hAnsi="Arial Narrow"/>
                    <w:b/>
                    <w:sz w:val="22"/>
                    <w:szCs w:val="20"/>
                  </w:rPr>
                  <w:t>ICA</w:t>
                </w:r>
              </w:smartTag>
            </w:smartTag>
            <w:r w:rsidRPr="002C5201">
              <w:rPr>
                <w:rFonts w:ascii="Arial Narrow" w:hAnsi="Arial Narrow"/>
                <w:b/>
                <w:sz w:val="22"/>
                <w:szCs w:val="20"/>
              </w:rPr>
              <w:t>)</w:t>
            </w:r>
          </w:p>
          <w:p w14:paraId="145E6A7B" w14:textId="77777777" w:rsidR="00F21AC2" w:rsidRPr="002C5201" w:rsidRDefault="00F21AC2" w:rsidP="00F21AC2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7C" w14:textId="77777777" w:rsidR="00F21AC2" w:rsidRPr="002C5201" w:rsidRDefault="00F21AC2" w:rsidP="00F21AC2">
            <w:pPr>
              <w:jc w:val="center"/>
              <w:rPr>
                <w:b/>
                <w:strike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7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7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7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diagStripe" w:color="auto" w:fill="auto"/>
          </w:tcPr>
          <w:p w14:paraId="145E6A8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96" w14:textId="77777777" w:rsidTr="004079CE">
        <w:trPr>
          <w:trHeight w:val="628"/>
        </w:trPr>
        <w:tc>
          <w:tcPr>
            <w:tcW w:w="705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89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/>
                <w:b/>
                <w:bCs/>
                <w:sz w:val="22"/>
                <w:szCs w:val="22"/>
              </w:rPr>
              <w:t>ICA completed within 4 weeks of  entry to prenatal care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8A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8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8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8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8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8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9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A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97" w14:textId="77777777" w:rsidR="00F21AC2" w:rsidRPr="002C5201" w:rsidRDefault="00F21AC2" w:rsidP="00F21AC2">
            <w:pPr>
              <w:numPr>
                <w:ilvl w:val="0"/>
                <w:numId w:val="17"/>
              </w:numPr>
              <w:tabs>
                <w:tab w:val="num" w:pos="5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Obstetrical and Medical History</w:t>
            </w:r>
          </w:p>
          <w:p w14:paraId="145E6A98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99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9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A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B4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A6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Physical Exam</w:t>
            </w:r>
          </w:p>
          <w:p w14:paraId="145E6AA7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A8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A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B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C3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B5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Lab tests </w:t>
            </w:r>
          </w:p>
          <w:p w14:paraId="145E6AB6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B7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B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C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D2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C4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Nutrition</w:t>
            </w:r>
          </w:p>
          <w:p w14:paraId="145E6AC5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C6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C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D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E1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D3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Psychosocial </w:t>
            </w:r>
          </w:p>
          <w:p w14:paraId="145E6AD4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D5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D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E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F0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E2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Health Education</w:t>
            </w:r>
          </w:p>
          <w:p w14:paraId="145E6AE3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E4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E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E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AFF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AF1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Screening for Hepatitis B Virus</w:t>
            </w:r>
          </w:p>
          <w:p w14:paraId="145E6AF2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AF3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AF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AF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0E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00" w14:textId="77777777" w:rsidR="00F21AC2" w:rsidRPr="002C5201" w:rsidRDefault="00F21AC2" w:rsidP="00F21AC2">
            <w:pPr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 xml:space="preserve">Screening for Chlamydia Infection  </w:t>
            </w:r>
          </w:p>
          <w:p w14:paraId="145E6B01" w14:textId="77777777" w:rsidR="00F21AC2" w:rsidRPr="002C5201" w:rsidRDefault="00F21AC2" w:rsidP="00F21AC2">
            <w:pPr>
              <w:ind w:left="585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02" w14:textId="77777777" w:rsidR="00F21AC2" w:rsidRPr="002C5201" w:rsidRDefault="00F21AC2" w:rsidP="00F21A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C5201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0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0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1D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0F" w14:textId="77777777" w:rsidR="00F21AC2" w:rsidRPr="002C5201" w:rsidRDefault="00F21AC2" w:rsidP="00F21AC2">
            <w:pPr>
              <w:rPr>
                <w:b/>
                <w:strike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B.   Second Trimester Comprehensive Re-assessment </w:t>
            </w:r>
          </w:p>
          <w:p w14:paraId="145E6B10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11" w14:textId="77777777" w:rsidR="00F21AC2" w:rsidRPr="002C5201" w:rsidRDefault="00F21AC2" w:rsidP="00F21AC2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1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1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2C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1E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C.   Third Trimester Comprehensive Re-assessment </w:t>
            </w:r>
          </w:p>
          <w:p w14:paraId="145E6B1F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20" w14:textId="77777777" w:rsidR="00F21AC2" w:rsidRPr="002C5201" w:rsidRDefault="00F21AC2" w:rsidP="00F21AC2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45E6B2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2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3B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2D" w14:textId="77777777" w:rsidR="00F21AC2" w:rsidRPr="002C5201" w:rsidRDefault="00F21AC2" w:rsidP="00F21AC2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Screening for Strep B</w:t>
            </w:r>
          </w:p>
          <w:p w14:paraId="145E6B2E" w14:textId="77777777" w:rsidR="00F21AC2" w:rsidRPr="002C5201" w:rsidRDefault="00F21AC2" w:rsidP="00F21AC2">
            <w:pPr>
              <w:ind w:left="585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2F" w14:textId="77777777" w:rsidR="00F21AC2" w:rsidRPr="002C5201" w:rsidRDefault="00F21AC2" w:rsidP="00F21AC2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3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4A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3C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D.   Prenatal care visit periodicity according to most recent ACOG standards</w:t>
            </w:r>
          </w:p>
          <w:p w14:paraId="145E6B3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3E" w14:textId="77777777" w:rsidR="00F21AC2" w:rsidRPr="002C5201" w:rsidRDefault="00F21AC2" w:rsidP="00F21AC2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3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4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4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B4B" w14:textId="77777777" w:rsidR="001F2D08" w:rsidRPr="002C5201" w:rsidRDefault="001F2D08" w:rsidP="00F21AC2">
      <w:pPr>
        <w:rPr>
          <w:rFonts w:ascii="Arial" w:hAnsi="Arial" w:cs="Arial"/>
          <w:b/>
          <w:i/>
          <w:sz w:val="20"/>
          <w:szCs w:val="20"/>
        </w:rPr>
      </w:pPr>
    </w:p>
    <w:p w14:paraId="145E6B4C" w14:textId="77777777" w:rsidR="00F21AC2" w:rsidRPr="002C5201" w:rsidRDefault="00F21AC2" w:rsidP="00F21AC2">
      <w:pPr>
        <w:rPr>
          <w:rFonts w:ascii="Arial" w:hAnsi="Arial" w:cs="Arial"/>
          <w:b/>
          <w:i/>
          <w:sz w:val="20"/>
          <w:szCs w:val="20"/>
        </w:rPr>
      </w:pPr>
      <w:r w:rsidRPr="002C5201">
        <w:rPr>
          <w:rFonts w:ascii="Arial" w:hAnsi="Arial" w:cs="Arial"/>
          <w:b/>
          <w:i/>
          <w:sz w:val="20"/>
          <w:szCs w:val="20"/>
        </w:rPr>
        <w:t>OB/CPSP continued on next page</w:t>
      </w:r>
    </w:p>
    <w:p w14:paraId="145E6B4D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B4E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B4F" w14:textId="77777777" w:rsidR="00F21AC2" w:rsidRPr="002C5201" w:rsidRDefault="00F21AC2" w:rsidP="00F21AC2">
      <w:pPr>
        <w:ind w:left="285"/>
        <w:jc w:val="center"/>
      </w:pPr>
      <w:r w:rsidRPr="002C5201">
        <w:rPr>
          <w:b/>
          <w:sz w:val="40"/>
          <w:szCs w:val="20"/>
        </w:rPr>
        <w:t xml:space="preserve">VI. OB/CPSP Preventive Criteria </w:t>
      </w:r>
      <w:r w:rsidRPr="002C5201">
        <w:t>(continued from previous page)</w:t>
      </w:r>
    </w:p>
    <w:p w14:paraId="145E6B50" w14:textId="77777777" w:rsidR="00F21AC2" w:rsidRPr="002C5201" w:rsidRDefault="00F21AC2" w:rsidP="00F21AC2">
      <w:pPr>
        <w:ind w:left="285"/>
        <w:jc w:val="center"/>
        <w:rPr>
          <w:b/>
          <w:sz w:val="20"/>
          <w:szCs w:val="20"/>
        </w:rPr>
      </w:pPr>
    </w:p>
    <w:p w14:paraId="145E6B51" w14:textId="77777777" w:rsidR="00F21AC2" w:rsidRPr="002C5201" w:rsidRDefault="00F21AC2" w:rsidP="00F21AC2">
      <w:pPr>
        <w:ind w:left="720" w:firstLine="720"/>
        <w:rPr>
          <w:b/>
        </w:rPr>
      </w:pPr>
      <w:r w:rsidRPr="002C5201">
        <w:rPr>
          <w:b/>
        </w:rPr>
        <w:t xml:space="preserve">Note: An OB/CPSP Preventive section score </w:t>
      </w:r>
      <w:r w:rsidRPr="002C5201">
        <w:rPr>
          <w:b/>
          <w:sz w:val="20"/>
          <w:szCs w:val="20"/>
        </w:rPr>
        <w:t xml:space="preserve">&lt; 80% </w:t>
      </w:r>
      <w:r w:rsidRPr="002C5201">
        <w:rPr>
          <w:b/>
        </w:rPr>
        <w:t>requires a CAP for the entire MRR, regardless of the Total MRR score.</w:t>
      </w:r>
    </w:p>
    <w:p w14:paraId="145E6B52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</w:p>
    <w:p w14:paraId="145E6B53" w14:textId="77777777" w:rsidR="00F21AC2" w:rsidRPr="002C5201" w:rsidRDefault="00F21AC2" w:rsidP="00F21AC2">
      <w:pPr>
        <w:rPr>
          <w:b/>
          <w:sz w:val="22"/>
          <w:szCs w:val="20"/>
        </w:rPr>
      </w:pPr>
      <w:r w:rsidRPr="002C5201">
        <w:rPr>
          <w:b/>
          <w:sz w:val="22"/>
          <w:szCs w:val="20"/>
        </w:rPr>
        <w:sym w:font="MS Outlook" w:char="F045"/>
      </w:r>
      <w:r w:rsidRPr="002C5201">
        <w:rPr>
          <w:b/>
          <w:sz w:val="22"/>
          <w:szCs w:val="20"/>
        </w:rPr>
        <w:t xml:space="preserve"> </w:t>
      </w:r>
      <w:r w:rsidRPr="002C5201">
        <w:rPr>
          <w:b/>
          <w:sz w:val="22"/>
          <w:szCs w:val="20"/>
        </w:rPr>
        <w:sym w:font="Wingdings" w:char="F031"/>
      </w:r>
      <w:r w:rsidRPr="002C5201">
        <w:rPr>
          <w:b/>
          <w:sz w:val="22"/>
          <w:szCs w:val="20"/>
        </w:rPr>
        <w:t xml:space="preserve"> RN/MD Review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2C5201" w:rsidRPr="002C5201" w14:paraId="145E6B76" w14:textId="77777777" w:rsidTr="004079CE">
        <w:trPr>
          <w:cantSplit/>
          <w:trHeight w:val="20"/>
        </w:trPr>
        <w:tc>
          <w:tcPr>
            <w:tcW w:w="70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5E6B54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met: Give one (1) point.</w:t>
            </w:r>
          </w:p>
          <w:p w14:paraId="145E6B55" w14:textId="77777777" w:rsidR="00F21AC2" w:rsidRPr="002C5201" w:rsidRDefault="00F21AC2" w:rsidP="00F21AC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met: 0 points</w:t>
            </w:r>
          </w:p>
          <w:p w14:paraId="145E6B56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>Criteria not applicable:  N/A</w:t>
            </w:r>
          </w:p>
          <w:p w14:paraId="145E6B57" w14:textId="77777777" w:rsidR="00F21AC2" w:rsidRPr="002C5201" w:rsidRDefault="00F21AC2" w:rsidP="00F21AC2">
            <w:pPr>
              <w:rPr>
                <w:strike/>
                <w:sz w:val="20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2C5201">
              <w:rPr>
                <w:sz w:val="20"/>
                <w:szCs w:val="20"/>
              </w:rPr>
              <w:t xml:space="preserve">                                  </w:t>
            </w:r>
          </w:p>
          <w:p w14:paraId="145E6B58" w14:textId="77777777" w:rsidR="00F21AC2" w:rsidRPr="002C5201" w:rsidRDefault="00F21AC2" w:rsidP="00F21AC2">
            <w:pPr>
              <w:rPr>
                <w:b/>
                <w:sz w:val="18"/>
                <w:szCs w:val="20"/>
              </w:rPr>
            </w:pPr>
            <w:r w:rsidRPr="002C520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2C5201">
              <w:rPr>
                <w:sz w:val="20"/>
                <w:szCs w:val="20"/>
              </w:rPr>
              <w:t>Age</w:t>
            </w:r>
          </w:p>
          <w:p w14:paraId="145E6B59" w14:textId="77777777" w:rsidR="00F21AC2" w:rsidRPr="002C5201" w:rsidRDefault="00F21AC2" w:rsidP="00F2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pct10" w:color="auto" w:fill="FFFFFF"/>
          </w:tcPr>
          <w:p w14:paraId="145E6B5A" w14:textId="77777777" w:rsidR="00F21AC2" w:rsidRPr="002C5201" w:rsidRDefault="00F21AC2" w:rsidP="00F21AC2">
            <w:pPr>
              <w:shd w:val="pct10" w:color="auto" w:fill="FFFFFF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Wt</w:t>
            </w:r>
          </w:p>
          <w:p w14:paraId="145E6B5B" w14:textId="77777777" w:rsidR="00F21AC2" w:rsidRPr="002C5201" w:rsidRDefault="00F21AC2" w:rsidP="00F21AC2">
            <w:pPr>
              <w:shd w:val="pct10" w:color="auto" w:fill="FFFFFF"/>
              <w:ind w:hanging="36"/>
              <w:jc w:val="center"/>
              <w:rPr>
                <w:sz w:val="16"/>
                <w:szCs w:val="20"/>
              </w:rPr>
            </w:pPr>
          </w:p>
          <w:p w14:paraId="145E6B5C" w14:textId="77777777" w:rsidR="00F21AC2" w:rsidRPr="002C5201" w:rsidRDefault="00F21AC2" w:rsidP="00F21AC2">
            <w:pPr>
              <w:shd w:val="pct10" w:color="auto" w:fill="FFFFFF"/>
              <w:ind w:hanging="36"/>
              <w:jc w:val="center"/>
              <w:rPr>
                <w:sz w:val="16"/>
                <w:szCs w:val="20"/>
              </w:rPr>
            </w:pPr>
          </w:p>
          <w:p w14:paraId="145E6B5D" w14:textId="77777777" w:rsidR="00F21AC2" w:rsidRPr="002C5201" w:rsidRDefault="00F21AC2" w:rsidP="00F21AC2">
            <w:pPr>
              <w:shd w:val="pct10" w:color="auto" w:fill="FFFFFF"/>
              <w:ind w:hanging="36"/>
              <w:jc w:val="center"/>
              <w:rPr>
                <w:sz w:val="18"/>
                <w:szCs w:val="20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5E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5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0" w14:textId="77777777" w:rsidR="00F21AC2" w:rsidRPr="002C5201" w:rsidRDefault="00F21AC2" w:rsidP="00F21AC2">
            <w:pPr>
              <w:keepNext/>
              <w:outlineLvl w:val="6"/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#2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3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#3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4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5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#4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6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7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#5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8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9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#6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A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B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#7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C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D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#8</w:t>
            </w: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6E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6F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#9</w:t>
            </w:r>
          </w:p>
          <w:p w14:paraId="145E6B70" w14:textId="77777777" w:rsidR="00F21AC2" w:rsidRPr="002C5201" w:rsidRDefault="00F21AC2" w:rsidP="00F21AC2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71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MR</w:t>
            </w:r>
          </w:p>
          <w:p w14:paraId="145E6B72" w14:textId="77777777" w:rsidR="00F21AC2" w:rsidRPr="002C5201" w:rsidRDefault="00F21AC2" w:rsidP="00F21AC2">
            <w:pPr>
              <w:rPr>
                <w:sz w:val="18"/>
                <w:szCs w:val="18"/>
              </w:rPr>
            </w:pPr>
            <w:r w:rsidRPr="002C5201">
              <w:rPr>
                <w:sz w:val="18"/>
                <w:szCs w:val="18"/>
              </w:rPr>
              <w:t>#10</w:t>
            </w:r>
          </w:p>
        </w:tc>
        <w:tc>
          <w:tcPr>
            <w:tcW w:w="86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B73" w14:textId="77777777" w:rsidR="00F21AC2" w:rsidRPr="002C5201" w:rsidRDefault="00F21AC2" w:rsidP="00F21AC2">
            <w:pPr>
              <w:keepNext/>
              <w:shd w:val="pct10" w:color="auto" w:fill="FFFFFF"/>
              <w:jc w:val="center"/>
              <w:outlineLvl w:val="1"/>
              <w:rPr>
                <w:b/>
                <w:szCs w:val="20"/>
              </w:rPr>
            </w:pPr>
            <w:r w:rsidRPr="002C5201">
              <w:rPr>
                <w:b/>
                <w:szCs w:val="20"/>
              </w:rPr>
              <w:t>Score</w:t>
            </w:r>
          </w:p>
          <w:p w14:paraId="145E6B74" w14:textId="77777777" w:rsidR="00F21AC2" w:rsidRPr="002C5201" w:rsidRDefault="00F21AC2" w:rsidP="00F21AC2">
            <w:pPr>
              <w:shd w:val="pct10" w:color="auto" w:fill="FFFFFF"/>
              <w:rPr>
                <w:sz w:val="20"/>
                <w:szCs w:val="20"/>
              </w:rPr>
            </w:pPr>
          </w:p>
          <w:p w14:paraId="145E6B75" w14:textId="77777777" w:rsidR="00F21AC2" w:rsidRPr="002C5201" w:rsidRDefault="00F21AC2" w:rsidP="00F21AC2">
            <w:pPr>
              <w:shd w:val="pct10" w:color="auto" w:fill="FFFFFF"/>
              <w:rPr>
                <w:sz w:val="20"/>
                <w:szCs w:val="20"/>
              </w:rPr>
            </w:pPr>
          </w:p>
        </w:tc>
      </w:tr>
      <w:tr w:rsidR="002C5201" w:rsidRPr="002C5201" w14:paraId="145E6B85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77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E.</w:t>
            </w:r>
            <w:r w:rsidRPr="002C5201">
              <w:rPr>
                <w:rFonts w:ascii="Arial Narrow" w:hAnsi="Arial Narrow"/>
                <w:b/>
                <w:i/>
                <w:sz w:val="22"/>
                <w:szCs w:val="20"/>
              </w:rPr>
              <w:t xml:space="preserve">    </w:t>
            </w:r>
            <w:r w:rsidRPr="002C5201">
              <w:rPr>
                <w:rFonts w:ascii="Arial Narrow" w:hAnsi="Arial Narrow"/>
                <w:b/>
                <w:sz w:val="22"/>
                <w:szCs w:val="20"/>
              </w:rPr>
              <w:t>Individualized Care Plan (ICP)</w:t>
            </w:r>
          </w:p>
          <w:p w14:paraId="145E6B78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79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7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7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7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7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7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7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8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94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86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F.    Referral to WIC and assessment of Infant Feeding status</w:t>
            </w:r>
          </w:p>
          <w:p w14:paraId="145E6B87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88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8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9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A3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95" w14:textId="77777777" w:rsidR="00F21AC2" w:rsidRPr="002C5201" w:rsidRDefault="00F21AC2" w:rsidP="00F21AC2">
            <w:pPr>
              <w:rPr>
                <w:rFonts w:ascii="Arial Narrow" w:hAnsi="Arial Narrow"/>
                <w:b/>
                <w:i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G.   HIV-related services </w:t>
            </w:r>
            <w:r w:rsidRPr="002C5201">
              <w:rPr>
                <w:rFonts w:ascii="Arial Narrow" w:hAnsi="Arial Narrow"/>
                <w:b/>
                <w:i/>
                <w:sz w:val="22"/>
                <w:szCs w:val="20"/>
              </w:rPr>
              <w:t>offered</w:t>
            </w:r>
          </w:p>
          <w:p w14:paraId="145E6B96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97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9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A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B2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A4" w14:textId="77777777" w:rsidR="00F21AC2" w:rsidRPr="002C5201" w:rsidRDefault="00F21AC2" w:rsidP="00F21AC2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H.   AFP/Genetic screening </w:t>
            </w:r>
            <w:r w:rsidRPr="002C5201">
              <w:rPr>
                <w:rFonts w:ascii="Arial Narrow" w:hAnsi="Arial Narrow"/>
                <w:b/>
                <w:i/>
                <w:sz w:val="22"/>
                <w:szCs w:val="20"/>
              </w:rPr>
              <w:t>offered</w:t>
            </w:r>
          </w:p>
          <w:p w14:paraId="145E6BA5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A6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A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B1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C1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B3" w14:textId="77777777" w:rsidR="00F21AC2" w:rsidRPr="002C5201" w:rsidRDefault="00F21AC2" w:rsidP="00F21AC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I.     Domestic Violence/Abuse Screening</w:t>
            </w:r>
          </w:p>
          <w:p w14:paraId="145E6BB4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B5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B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C0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D0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C2" w14:textId="77777777" w:rsidR="00F21AC2" w:rsidRPr="002C5201" w:rsidRDefault="00F21AC2" w:rsidP="00F21AC2">
            <w:pPr>
              <w:ind w:right="-108"/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J.    Family Planning Evaluation</w:t>
            </w:r>
          </w:p>
          <w:p w14:paraId="145E6BC3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145E6BC4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14:paraId="145E6BC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CF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DF" w14:textId="77777777" w:rsidTr="004079CE">
        <w:trPr>
          <w:trHeight w:val="20"/>
        </w:trPr>
        <w:tc>
          <w:tcPr>
            <w:tcW w:w="705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5E6BD1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>K.   Postpartum Comprehensive Assessment</w:t>
            </w:r>
          </w:p>
          <w:p w14:paraId="145E6BD2" w14:textId="77777777" w:rsidR="00F21AC2" w:rsidRPr="002C5201" w:rsidRDefault="00F21AC2" w:rsidP="00F21AC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E6E6E6"/>
          </w:tcPr>
          <w:p w14:paraId="145E6BD3" w14:textId="77777777" w:rsidR="00F21AC2" w:rsidRPr="002C5201" w:rsidRDefault="00F21AC2" w:rsidP="00F21AC2">
            <w:pPr>
              <w:jc w:val="center"/>
              <w:rPr>
                <w:b/>
                <w:sz w:val="22"/>
                <w:szCs w:val="20"/>
              </w:rPr>
            </w:pPr>
            <w:r w:rsidRPr="002C520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14:paraId="145E6BD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D9D9D9"/>
          </w:tcPr>
          <w:p w14:paraId="145E6BD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EF" w14:textId="77777777" w:rsidTr="004079CE">
        <w:trPr>
          <w:trHeight w:val="20"/>
        </w:trPr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145E6BE0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145E6BE1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2C5201">
              <w:rPr>
                <w:rFonts w:ascii="Arial Narrow" w:hAnsi="Arial Narrow"/>
                <w:b/>
                <w:sz w:val="22"/>
                <w:szCs w:val="20"/>
              </w:rPr>
              <w:t xml:space="preserve">Comments: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BE2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Yes</w:t>
            </w:r>
          </w:p>
          <w:p w14:paraId="145E6BE3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EE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BFE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BF0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14:paraId="145E6BF1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No</w:t>
            </w:r>
          </w:p>
          <w:p w14:paraId="145E6BF2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14:paraId="145E6BFD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  <w:tr w:rsidR="002C5201" w:rsidRPr="002C5201" w14:paraId="145E6C0D" w14:textId="77777777" w:rsidTr="004079CE">
        <w:trPr>
          <w:trHeight w:val="20"/>
        </w:trPr>
        <w:tc>
          <w:tcPr>
            <w:tcW w:w="705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45E6BFF" w14:textId="77777777" w:rsidR="00F21AC2" w:rsidRPr="002C5201" w:rsidRDefault="00F21AC2" w:rsidP="00F21AC2">
            <w:pPr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0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  <w:r w:rsidRPr="002C5201">
              <w:rPr>
                <w:sz w:val="20"/>
                <w:szCs w:val="20"/>
              </w:rPr>
              <w:t>N/A</w:t>
            </w:r>
          </w:p>
          <w:p w14:paraId="145E6C01" w14:textId="77777777" w:rsidR="00F21AC2" w:rsidRPr="002C5201" w:rsidRDefault="00F21AC2" w:rsidP="00F2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2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3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4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5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6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7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8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9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A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B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D9D9D9"/>
          </w:tcPr>
          <w:p w14:paraId="145E6C0C" w14:textId="77777777" w:rsidR="00F21AC2" w:rsidRPr="002C5201" w:rsidRDefault="00F21AC2" w:rsidP="00F21AC2">
            <w:pPr>
              <w:rPr>
                <w:sz w:val="22"/>
                <w:szCs w:val="20"/>
              </w:rPr>
            </w:pPr>
          </w:p>
        </w:tc>
      </w:tr>
    </w:tbl>
    <w:p w14:paraId="145E6C0E" w14:textId="77777777" w:rsidR="00F21AC2" w:rsidRPr="002C5201" w:rsidRDefault="00F21AC2" w:rsidP="00F21AC2">
      <w:pPr>
        <w:rPr>
          <w:b/>
          <w:sz w:val="22"/>
          <w:szCs w:val="22"/>
        </w:rPr>
      </w:pP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</w:r>
      <w:r w:rsidRPr="002C5201">
        <w:rPr>
          <w:b/>
          <w:sz w:val="20"/>
          <w:szCs w:val="20"/>
        </w:rPr>
        <w:tab/>
        <w:t xml:space="preserve">           </w:t>
      </w:r>
      <w:r w:rsidRPr="002C5201">
        <w:rPr>
          <w:b/>
          <w:sz w:val="22"/>
          <w:szCs w:val="22"/>
        </w:rPr>
        <w:t xml:space="preserve">20 </w:t>
      </w:r>
    </w:p>
    <w:p w14:paraId="145E6C0F" w14:textId="77777777" w:rsidR="00F21AC2" w:rsidRPr="002C5201" w:rsidRDefault="00F21AC2" w:rsidP="00F21AC2">
      <w:pPr>
        <w:jc w:val="center"/>
        <w:rPr>
          <w:b/>
          <w:sz w:val="20"/>
          <w:szCs w:val="20"/>
        </w:rPr>
      </w:pPr>
      <w:r w:rsidRPr="002C5201">
        <w:rPr>
          <w:b/>
          <w:sz w:val="18"/>
          <w:szCs w:val="18"/>
        </w:rPr>
        <w:t xml:space="preserve">            Pts. Possible</w:t>
      </w:r>
    </w:p>
    <w:p w14:paraId="145E6C10" w14:textId="77777777" w:rsidR="00F21AC2" w:rsidRPr="002C5201" w:rsidRDefault="00F21AC2" w:rsidP="00F21AC2">
      <w:pPr>
        <w:rPr>
          <w:sz w:val="16"/>
          <w:szCs w:val="20"/>
        </w:rPr>
      </w:pPr>
    </w:p>
    <w:p w14:paraId="145E6C11" w14:textId="77777777" w:rsidR="00F21AC2" w:rsidRPr="002C5201" w:rsidRDefault="00F21AC2" w:rsidP="00F21AC2">
      <w:pPr>
        <w:rPr>
          <w:sz w:val="16"/>
          <w:szCs w:val="20"/>
        </w:rPr>
      </w:pPr>
    </w:p>
    <w:p w14:paraId="145E6C12" w14:textId="77777777" w:rsidR="00F21AC2" w:rsidRPr="002C5201" w:rsidRDefault="00F21AC2" w:rsidP="00F21AC2">
      <w:pPr>
        <w:rPr>
          <w:sz w:val="16"/>
          <w:szCs w:val="20"/>
        </w:rPr>
      </w:pPr>
    </w:p>
    <w:p w14:paraId="145E6C13" w14:textId="77777777" w:rsidR="00F21AC2" w:rsidRPr="002C5201" w:rsidRDefault="00F21AC2" w:rsidP="00F21AC2">
      <w:pPr>
        <w:rPr>
          <w:sz w:val="16"/>
          <w:szCs w:val="20"/>
        </w:rPr>
      </w:pPr>
    </w:p>
    <w:p w14:paraId="145E6C14" w14:textId="77777777" w:rsidR="00F21AC2" w:rsidRPr="002C5201" w:rsidRDefault="00F21AC2" w:rsidP="00F21AC2">
      <w:pPr>
        <w:rPr>
          <w:sz w:val="16"/>
          <w:szCs w:val="20"/>
        </w:rPr>
      </w:pPr>
    </w:p>
    <w:p w14:paraId="145E6C15" w14:textId="77777777" w:rsidR="00F21AC2" w:rsidRPr="002C5201" w:rsidRDefault="00F21AC2" w:rsidP="00F21AC2">
      <w:pPr>
        <w:rPr>
          <w:sz w:val="16"/>
          <w:szCs w:val="20"/>
        </w:rPr>
      </w:pPr>
    </w:p>
    <w:p w14:paraId="145E6C16" w14:textId="77777777" w:rsidR="00F21AC2" w:rsidRPr="002C5201" w:rsidRDefault="00F21AC2" w:rsidP="00F21AC2">
      <w:pPr>
        <w:rPr>
          <w:sz w:val="16"/>
          <w:szCs w:val="20"/>
        </w:rPr>
      </w:pPr>
    </w:p>
    <w:p w14:paraId="145E6C17" w14:textId="77777777" w:rsidR="00630079" w:rsidRPr="002C5201" w:rsidRDefault="00630079"/>
    <w:sectPr w:rsidR="00630079" w:rsidRPr="002C5201">
      <w:footerReference w:type="even" r:id="rId11"/>
      <w:footerReference w:type="default" r:id="rId12"/>
      <w:pgSz w:w="15840" w:h="12240" w:orient="landscape" w:code="1"/>
      <w:pgMar w:top="432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5F18E" w14:textId="77777777" w:rsidR="00825DC4" w:rsidRDefault="00825DC4">
      <w:r>
        <w:separator/>
      </w:r>
    </w:p>
  </w:endnote>
  <w:endnote w:type="continuationSeparator" w:id="0">
    <w:p w14:paraId="4C35455C" w14:textId="77777777" w:rsidR="00825DC4" w:rsidRDefault="008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6C1C" w14:textId="77777777" w:rsidR="005D21B3" w:rsidRDefault="00F2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E6C1D" w14:textId="77777777" w:rsidR="005D21B3" w:rsidRDefault="00825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6C1E" w14:textId="77777777" w:rsidR="005D21B3" w:rsidRDefault="00F2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E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E6C1F" w14:textId="77777777" w:rsidR="005D21B3" w:rsidRDefault="00825DC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92798" w14:textId="77777777" w:rsidR="00825DC4" w:rsidRDefault="00825DC4">
      <w:r>
        <w:separator/>
      </w:r>
    </w:p>
  </w:footnote>
  <w:footnote w:type="continuationSeparator" w:id="0">
    <w:p w14:paraId="443E57A7" w14:textId="77777777" w:rsidR="00825DC4" w:rsidRDefault="0082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70"/>
    <w:multiLevelType w:val="singleLevel"/>
    <w:tmpl w:val="7F80D9E0"/>
    <w:lvl w:ilvl="0">
      <w:start w:val="3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134F6"/>
    <w:multiLevelType w:val="hybridMultilevel"/>
    <w:tmpl w:val="3536CEA4"/>
    <w:lvl w:ilvl="0" w:tplc="0914C8AE">
      <w:start w:val="4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0747578E"/>
    <w:multiLevelType w:val="hybridMultilevel"/>
    <w:tmpl w:val="75943444"/>
    <w:lvl w:ilvl="0" w:tplc="17AA4A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1481"/>
    <w:multiLevelType w:val="hybridMultilevel"/>
    <w:tmpl w:val="291EBD70"/>
    <w:lvl w:ilvl="0" w:tplc="1110D26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430F61"/>
    <w:multiLevelType w:val="hybridMultilevel"/>
    <w:tmpl w:val="88FEEE3C"/>
    <w:lvl w:ilvl="0" w:tplc="CB46FAB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0E521BD9"/>
    <w:multiLevelType w:val="hybridMultilevel"/>
    <w:tmpl w:val="8234A73A"/>
    <w:lvl w:ilvl="0" w:tplc="712AB176">
      <w:start w:val="1"/>
      <w:numFmt w:val="upperRoman"/>
      <w:lvlText w:val="%1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>
    <w:nsid w:val="1058280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147164"/>
    <w:multiLevelType w:val="hybridMultilevel"/>
    <w:tmpl w:val="F28A4CD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105B8"/>
    <w:multiLevelType w:val="hybridMultilevel"/>
    <w:tmpl w:val="3ACAA162"/>
    <w:lvl w:ilvl="0" w:tplc="2E9A484E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1B1D6582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3303C0"/>
    <w:multiLevelType w:val="hybridMultilevel"/>
    <w:tmpl w:val="6CC8C466"/>
    <w:lvl w:ilvl="0" w:tplc="A22CE9BC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25C11FD5"/>
    <w:multiLevelType w:val="hybridMultilevel"/>
    <w:tmpl w:val="96049BEA"/>
    <w:lvl w:ilvl="0" w:tplc="09BCD9B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29625B47"/>
    <w:multiLevelType w:val="hybridMultilevel"/>
    <w:tmpl w:val="32EE5C2C"/>
    <w:lvl w:ilvl="0" w:tplc="B96C13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32858"/>
    <w:multiLevelType w:val="multilevel"/>
    <w:tmpl w:val="0B0045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4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>
    <w:nsid w:val="35A25801"/>
    <w:multiLevelType w:val="hybridMultilevel"/>
    <w:tmpl w:val="711001FC"/>
    <w:lvl w:ilvl="0" w:tplc="983E2750">
      <w:start w:val="6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36452743"/>
    <w:multiLevelType w:val="hybridMultilevel"/>
    <w:tmpl w:val="08B45A12"/>
    <w:lvl w:ilvl="0" w:tplc="1BA605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7A14A67"/>
    <w:multiLevelType w:val="hybridMultilevel"/>
    <w:tmpl w:val="66DA41BA"/>
    <w:lvl w:ilvl="0" w:tplc="F79E1C7E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B08568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3529F6"/>
    <w:multiLevelType w:val="hybridMultilevel"/>
    <w:tmpl w:val="A6385E60"/>
    <w:lvl w:ilvl="0" w:tplc="1D4088E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D0F86"/>
    <w:multiLevelType w:val="hybridMultilevel"/>
    <w:tmpl w:val="6B5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5722C"/>
    <w:multiLevelType w:val="singleLevel"/>
    <w:tmpl w:val="908E19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21">
    <w:nsid w:val="4CC15B28"/>
    <w:multiLevelType w:val="hybridMultilevel"/>
    <w:tmpl w:val="7EF4E4B6"/>
    <w:lvl w:ilvl="0" w:tplc="3958746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4D307DF8"/>
    <w:multiLevelType w:val="hybridMultilevel"/>
    <w:tmpl w:val="CC86E7CE"/>
    <w:lvl w:ilvl="0" w:tplc="ADBA4F8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4F9B21C5"/>
    <w:multiLevelType w:val="multilevel"/>
    <w:tmpl w:val="3B9A1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>
    <w:nsid w:val="517F43DA"/>
    <w:multiLevelType w:val="hybridMultilevel"/>
    <w:tmpl w:val="A95A4F8E"/>
    <w:lvl w:ilvl="0" w:tplc="E07C7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75966"/>
    <w:multiLevelType w:val="hybridMultilevel"/>
    <w:tmpl w:val="040A6686"/>
    <w:lvl w:ilvl="0" w:tplc="73A046F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539E0C82"/>
    <w:multiLevelType w:val="hybridMultilevel"/>
    <w:tmpl w:val="37923E70"/>
    <w:lvl w:ilvl="0" w:tplc="8E52571C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>
    <w:nsid w:val="563D3849"/>
    <w:multiLevelType w:val="hybridMultilevel"/>
    <w:tmpl w:val="3E248064"/>
    <w:lvl w:ilvl="0" w:tplc="CD968906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>
    <w:nsid w:val="569F6676"/>
    <w:multiLevelType w:val="hybridMultilevel"/>
    <w:tmpl w:val="2F74C326"/>
    <w:lvl w:ilvl="0" w:tplc="EAD45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E5D36"/>
    <w:multiLevelType w:val="hybridMultilevel"/>
    <w:tmpl w:val="507E8CA6"/>
    <w:lvl w:ilvl="0" w:tplc="981A9C8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0">
    <w:nsid w:val="5F6606D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CD70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901AE0"/>
    <w:multiLevelType w:val="hybridMultilevel"/>
    <w:tmpl w:val="8152B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A7137"/>
    <w:multiLevelType w:val="hybridMultilevel"/>
    <w:tmpl w:val="914A66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B376A"/>
    <w:multiLevelType w:val="hybridMultilevel"/>
    <w:tmpl w:val="9D36A856"/>
    <w:lvl w:ilvl="0" w:tplc="1CFEC55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6D6F0F2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295D7B"/>
    <w:multiLevelType w:val="hybridMultilevel"/>
    <w:tmpl w:val="29BC5D88"/>
    <w:lvl w:ilvl="0" w:tplc="5120A95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B12EE88E">
      <w:start w:val="5"/>
      <w:numFmt w:val="upperRoman"/>
      <w:lvlText w:val="%2.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85F1AF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EA459E"/>
    <w:multiLevelType w:val="hybridMultilevel"/>
    <w:tmpl w:val="CA524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2054B"/>
    <w:multiLevelType w:val="hybridMultilevel"/>
    <w:tmpl w:val="9F1EE230"/>
    <w:lvl w:ilvl="0" w:tplc="C638F3B2">
      <w:start w:val="1"/>
      <w:numFmt w:val="upperRoman"/>
      <w:lvlText w:val="%1."/>
      <w:lvlJc w:val="left"/>
      <w:pPr>
        <w:ind w:left="64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7"/>
  </w:num>
  <w:num w:numId="3">
    <w:abstractNumId w:val="37"/>
  </w:num>
  <w:num w:numId="4">
    <w:abstractNumId w:val="20"/>
  </w:num>
  <w:num w:numId="5">
    <w:abstractNumId w:val="31"/>
  </w:num>
  <w:num w:numId="6">
    <w:abstractNumId w:val="30"/>
  </w:num>
  <w:num w:numId="7">
    <w:abstractNumId w:val="35"/>
  </w:num>
  <w:num w:numId="8">
    <w:abstractNumId w:val="23"/>
  </w:num>
  <w:num w:numId="9">
    <w:abstractNumId w:val="13"/>
  </w:num>
  <w:num w:numId="10">
    <w:abstractNumId w:val="22"/>
  </w:num>
  <w:num w:numId="11">
    <w:abstractNumId w:val="25"/>
  </w:num>
  <w:num w:numId="12">
    <w:abstractNumId w:val="34"/>
  </w:num>
  <w:num w:numId="13">
    <w:abstractNumId w:val="10"/>
  </w:num>
  <w:num w:numId="14">
    <w:abstractNumId w:val="11"/>
  </w:num>
  <w:num w:numId="15">
    <w:abstractNumId w:val="36"/>
  </w:num>
  <w:num w:numId="16">
    <w:abstractNumId w:val="4"/>
  </w:num>
  <w:num w:numId="17">
    <w:abstractNumId w:val="29"/>
  </w:num>
  <w:num w:numId="18">
    <w:abstractNumId w:val="3"/>
  </w:num>
  <w:num w:numId="19">
    <w:abstractNumId w:val="21"/>
  </w:num>
  <w:num w:numId="20">
    <w:abstractNumId w:val="16"/>
  </w:num>
  <w:num w:numId="21">
    <w:abstractNumId w:val="9"/>
  </w:num>
  <w:num w:numId="22">
    <w:abstractNumId w:val="27"/>
  </w:num>
  <w:num w:numId="23">
    <w:abstractNumId w:val="2"/>
  </w:num>
  <w:num w:numId="24">
    <w:abstractNumId w:val="18"/>
  </w:num>
  <w:num w:numId="25">
    <w:abstractNumId w:val="1"/>
  </w:num>
  <w:num w:numId="26">
    <w:abstractNumId w:val="12"/>
  </w:num>
  <w:num w:numId="27">
    <w:abstractNumId w:val="14"/>
  </w:num>
  <w:num w:numId="28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8"/>
  </w:num>
  <w:num w:numId="31">
    <w:abstractNumId w:val="5"/>
  </w:num>
  <w:num w:numId="32">
    <w:abstractNumId w:val="39"/>
  </w:num>
  <w:num w:numId="33">
    <w:abstractNumId w:val="26"/>
  </w:num>
  <w:num w:numId="34">
    <w:abstractNumId w:val="8"/>
  </w:num>
  <w:num w:numId="35">
    <w:abstractNumId w:val="32"/>
  </w:num>
  <w:num w:numId="36">
    <w:abstractNumId w:val="7"/>
  </w:num>
  <w:num w:numId="37">
    <w:abstractNumId w:val="33"/>
  </w:num>
  <w:num w:numId="38">
    <w:abstractNumId w:val="15"/>
  </w:num>
  <w:num w:numId="39">
    <w:abstractNumId w:val="38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C2"/>
    <w:rsid w:val="00027EEC"/>
    <w:rsid w:val="00067DCA"/>
    <w:rsid w:val="00086804"/>
    <w:rsid w:val="001413BF"/>
    <w:rsid w:val="0015030F"/>
    <w:rsid w:val="00180D77"/>
    <w:rsid w:val="001F2D08"/>
    <w:rsid w:val="00205586"/>
    <w:rsid w:val="002543E7"/>
    <w:rsid w:val="002557D6"/>
    <w:rsid w:val="00257AF0"/>
    <w:rsid w:val="002C5201"/>
    <w:rsid w:val="003956D9"/>
    <w:rsid w:val="003F7CA8"/>
    <w:rsid w:val="00434E75"/>
    <w:rsid w:val="00451587"/>
    <w:rsid w:val="00452BA0"/>
    <w:rsid w:val="00457EC3"/>
    <w:rsid w:val="0050613A"/>
    <w:rsid w:val="00630079"/>
    <w:rsid w:val="006419E0"/>
    <w:rsid w:val="00642D78"/>
    <w:rsid w:val="00654FB1"/>
    <w:rsid w:val="006B34BB"/>
    <w:rsid w:val="006C579D"/>
    <w:rsid w:val="00825DC4"/>
    <w:rsid w:val="00845AC0"/>
    <w:rsid w:val="009D11EB"/>
    <w:rsid w:val="00A33349"/>
    <w:rsid w:val="00A37597"/>
    <w:rsid w:val="00A4345F"/>
    <w:rsid w:val="00A76F01"/>
    <w:rsid w:val="00AC3DEF"/>
    <w:rsid w:val="00AF6354"/>
    <w:rsid w:val="00B03A30"/>
    <w:rsid w:val="00C00EFA"/>
    <w:rsid w:val="00C766F9"/>
    <w:rsid w:val="00C9547B"/>
    <w:rsid w:val="00CC30A0"/>
    <w:rsid w:val="00CF4B47"/>
    <w:rsid w:val="00DB58B4"/>
    <w:rsid w:val="00DD1552"/>
    <w:rsid w:val="00E66F9F"/>
    <w:rsid w:val="00EF0732"/>
    <w:rsid w:val="00F21AC2"/>
    <w:rsid w:val="00F463C9"/>
    <w:rsid w:val="00F54911"/>
    <w:rsid w:val="00F61B59"/>
    <w:rsid w:val="00F913FB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5E6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AC2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1AC2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21AC2"/>
    <w:pPr>
      <w:keepNext/>
      <w:jc w:val="center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1AC2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21AC2"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F21AC2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21AC2"/>
    <w:pPr>
      <w:keepNext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F21AC2"/>
    <w:pPr>
      <w:keepNext/>
      <w:tabs>
        <w:tab w:val="num" w:pos="270"/>
      </w:tabs>
      <w:ind w:left="270" w:hanging="27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F21AC2"/>
    <w:pPr>
      <w:keepNext/>
      <w:numPr>
        <w:numId w:val="1"/>
      </w:numPr>
      <w:tabs>
        <w:tab w:val="clear" w:pos="360"/>
        <w:tab w:val="num" w:pos="270"/>
      </w:tabs>
      <w:ind w:left="270" w:hanging="27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AC2"/>
    <w:rPr>
      <w:b/>
    </w:rPr>
  </w:style>
  <w:style w:type="character" w:customStyle="1" w:styleId="Heading2Char">
    <w:name w:val="Heading 2 Char"/>
    <w:basedOn w:val="DefaultParagraphFont"/>
    <w:link w:val="Heading2"/>
    <w:rsid w:val="00F21AC2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21AC2"/>
    <w:rPr>
      <w:b/>
      <w:sz w:val="18"/>
    </w:rPr>
  </w:style>
  <w:style w:type="character" w:customStyle="1" w:styleId="Heading4Char">
    <w:name w:val="Heading 4 Char"/>
    <w:basedOn w:val="DefaultParagraphFont"/>
    <w:link w:val="Heading4"/>
    <w:rsid w:val="00F21AC2"/>
    <w:rPr>
      <w:b/>
    </w:rPr>
  </w:style>
  <w:style w:type="character" w:customStyle="1" w:styleId="Heading5Char">
    <w:name w:val="Heading 5 Char"/>
    <w:basedOn w:val="DefaultParagraphFont"/>
    <w:link w:val="Heading5"/>
    <w:rsid w:val="00F21AC2"/>
    <w:rPr>
      <w:sz w:val="24"/>
    </w:rPr>
  </w:style>
  <w:style w:type="character" w:customStyle="1" w:styleId="Heading6Char">
    <w:name w:val="Heading 6 Char"/>
    <w:basedOn w:val="DefaultParagraphFont"/>
    <w:link w:val="Heading6"/>
    <w:rsid w:val="00F21AC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F21AC2"/>
    <w:rPr>
      <w:b/>
      <w:sz w:val="18"/>
    </w:rPr>
  </w:style>
  <w:style w:type="character" w:customStyle="1" w:styleId="Heading8Char">
    <w:name w:val="Heading 8 Char"/>
    <w:basedOn w:val="DefaultParagraphFont"/>
    <w:link w:val="Heading8"/>
    <w:rsid w:val="00F21AC2"/>
    <w:rPr>
      <w:sz w:val="24"/>
    </w:rPr>
  </w:style>
  <w:style w:type="character" w:customStyle="1" w:styleId="Heading9Char">
    <w:name w:val="Heading 9 Char"/>
    <w:basedOn w:val="DefaultParagraphFont"/>
    <w:link w:val="Heading9"/>
    <w:rsid w:val="00F21AC2"/>
    <w:rPr>
      <w:b/>
      <w:sz w:val="22"/>
    </w:rPr>
  </w:style>
  <w:style w:type="numbering" w:customStyle="1" w:styleId="NoList1">
    <w:name w:val="No List1"/>
    <w:next w:val="NoList"/>
    <w:semiHidden/>
    <w:rsid w:val="00F21AC2"/>
  </w:style>
  <w:style w:type="paragraph" w:styleId="Title">
    <w:name w:val="Title"/>
    <w:basedOn w:val="Normal"/>
    <w:link w:val="TitleChar"/>
    <w:qFormat/>
    <w:rsid w:val="00F21AC2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21AC2"/>
    <w:rPr>
      <w:b/>
      <w:sz w:val="36"/>
    </w:rPr>
  </w:style>
  <w:style w:type="paragraph" w:styleId="Subtitle">
    <w:name w:val="Subtitle"/>
    <w:basedOn w:val="Normal"/>
    <w:link w:val="SubtitleChar"/>
    <w:qFormat/>
    <w:rsid w:val="00F21AC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F21AC2"/>
    <w:rPr>
      <w:b/>
      <w:sz w:val="24"/>
    </w:rPr>
  </w:style>
  <w:style w:type="paragraph" w:styleId="BodyText">
    <w:name w:val="Body Text"/>
    <w:basedOn w:val="Normal"/>
    <w:link w:val="BodyTextChar"/>
    <w:rsid w:val="00F21AC2"/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21AC2"/>
    <w:rPr>
      <w:sz w:val="18"/>
    </w:rPr>
  </w:style>
  <w:style w:type="paragraph" w:styleId="Footer">
    <w:name w:val="footer"/>
    <w:basedOn w:val="Normal"/>
    <w:link w:val="FooterChar"/>
    <w:rsid w:val="00F21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1AC2"/>
  </w:style>
  <w:style w:type="character" w:styleId="PageNumber">
    <w:name w:val="page number"/>
    <w:basedOn w:val="DefaultParagraphFont"/>
    <w:rsid w:val="00F21AC2"/>
  </w:style>
  <w:style w:type="paragraph" w:styleId="Caption">
    <w:name w:val="caption"/>
    <w:basedOn w:val="Normal"/>
    <w:next w:val="Normal"/>
    <w:qFormat/>
    <w:rsid w:val="00F21AC2"/>
    <w:pPr>
      <w:jc w:val="center"/>
    </w:pPr>
    <w:rPr>
      <w:b/>
      <w:sz w:val="32"/>
      <w:szCs w:val="20"/>
    </w:rPr>
  </w:style>
  <w:style w:type="paragraph" w:styleId="Header">
    <w:name w:val="header"/>
    <w:basedOn w:val="Normal"/>
    <w:link w:val="HeaderChar"/>
    <w:rsid w:val="00F21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1AC2"/>
  </w:style>
  <w:style w:type="paragraph" w:styleId="BodyText2">
    <w:name w:val="Body Text 2"/>
    <w:basedOn w:val="Normal"/>
    <w:link w:val="BodyText2Char"/>
    <w:rsid w:val="00F21AC2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21AC2"/>
    <w:rPr>
      <w:sz w:val="22"/>
    </w:rPr>
  </w:style>
  <w:style w:type="paragraph" w:styleId="CommentText">
    <w:name w:val="annotation text"/>
    <w:basedOn w:val="Normal"/>
    <w:link w:val="CommentTextChar"/>
    <w:rsid w:val="00F21AC2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AC2"/>
    <w:rPr>
      <w:rFonts w:ascii="Courier" w:hAnsi="Courier"/>
      <w:snapToGrid w:val="0"/>
    </w:rPr>
  </w:style>
  <w:style w:type="paragraph" w:styleId="BodyText3">
    <w:name w:val="Body Text 3"/>
    <w:basedOn w:val="Normal"/>
    <w:link w:val="BodyText3Char"/>
    <w:rsid w:val="00F21AC2"/>
    <w:pPr>
      <w:jc w:val="center"/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1AC2"/>
    <w:rPr>
      <w:b/>
    </w:rPr>
  </w:style>
  <w:style w:type="paragraph" w:styleId="EndnoteText">
    <w:name w:val="endnote text"/>
    <w:basedOn w:val="Normal"/>
    <w:link w:val="EndnoteTextChar"/>
    <w:rsid w:val="00F21A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1AC2"/>
  </w:style>
  <w:style w:type="character" w:styleId="EndnoteReference">
    <w:name w:val="endnote reference"/>
    <w:rsid w:val="00F21AC2"/>
    <w:rPr>
      <w:vertAlign w:val="superscript"/>
    </w:rPr>
  </w:style>
  <w:style w:type="table" w:styleId="TableGrid">
    <w:name w:val="Table Grid"/>
    <w:basedOn w:val="TableNormal"/>
    <w:rsid w:val="00F21A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AC2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1AC2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21AC2"/>
    <w:pPr>
      <w:keepNext/>
      <w:jc w:val="center"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F21AC2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21AC2"/>
    <w:pPr>
      <w:keepNext/>
      <w:jc w:val="center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F21AC2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21AC2"/>
    <w:pPr>
      <w:keepNext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F21AC2"/>
    <w:pPr>
      <w:keepNext/>
      <w:tabs>
        <w:tab w:val="num" w:pos="270"/>
      </w:tabs>
      <w:ind w:left="270" w:hanging="27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F21AC2"/>
    <w:pPr>
      <w:keepNext/>
      <w:numPr>
        <w:numId w:val="1"/>
      </w:numPr>
      <w:tabs>
        <w:tab w:val="clear" w:pos="360"/>
        <w:tab w:val="num" w:pos="270"/>
      </w:tabs>
      <w:ind w:left="270" w:hanging="27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AC2"/>
    <w:rPr>
      <w:b/>
    </w:rPr>
  </w:style>
  <w:style w:type="character" w:customStyle="1" w:styleId="Heading2Char">
    <w:name w:val="Heading 2 Char"/>
    <w:basedOn w:val="DefaultParagraphFont"/>
    <w:link w:val="Heading2"/>
    <w:rsid w:val="00F21AC2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21AC2"/>
    <w:rPr>
      <w:b/>
      <w:sz w:val="18"/>
    </w:rPr>
  </w:style>
  <w:style w:type="character" w:customStyle="1" w:styleId="Heading4Char">
    <w:name w:val="Heading 4 Char"/>
    <w:basedOn w:val="DefaultParagraphFont"/>
    <w:link w:val="Heading4"/>
    <w:rsid w:val="00F21AC2"/>
    <w:rPr>
      <w:b/>
    </w:rPr>
  </w:style>
  <w:style w:type="character" w:customStyle="1" w:styleId="Heading5Char">
    <w:name w:val="Heading 5 Char"/>
    <w:basedOn w:val="DefaultParagraphFont"/>
    <w:link w:val="Heading5"/>
    <w:rsid w:val="00F21AC2"/>
    <w:rPr>
      <w:sz w:val="24"/>
    </w:rPr>
  </w:style>
  <w:style w:type="character" w:customStyle="1" w:styleId="Heading6Char">
    <w:name w:val="Heading 6 Char"/>
    <w:basedOn w:val="DefaultParagraphFont"/>
    <w:link w:val="Heading6"/>
    <w:rsid w:val="00F21AC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F21AC2"/>
    <w:rPr>
      <w:b/>
      <w:sz w:val="18"/>
    </w:rPr>
  </w:style>
  <w:style w:type="character" w:customStyle="1" w:styleId="Heading8Char">
    <w:name w:val="Heading 8 Char"/>
    <w:basedOn w:val="DefaultParagraphFont"/>
    <w:link w:val="Heading8"/>
    <w:rsid w:val="00F21AC2"/>
    <w:rPr>
      <w:sz w:val="24"/>
    </w:rPr>
  </w:style>
  <w:style w:type="character" w:customStyle="1" w:styleId="Heading9Char">
    <w:name w:val="Heading 9 Char"/>
    <w:basedOn w:val="DefaultParagraphFont"/>
    <w:link w:val="Heading9"/>
    <w:rsid w:val="00F21AC2"/>
    <w:rPr>
      <w:b/>
      <w:sz w:val="22"/>
    </w:rPr>
  </w:style>
  <w:style w:type="numbering" w:customStyle="1" w:styleId="NoList1">
    <w:name w:val="No List1"/>
    <w:next w:val="NoList"/>
    <w:semiHidden/>
    <w:rsid w:val="00F21AC2"/>
  </w:style>
  <w:style w:type="paragraph" w:styleId="Title">
    <w:name w:val="Title"/>
    <w:basedOn w:val="Normal"/>
    <w:link w:val="TitleChar"/>
    <w:qFormat/>
    <w:rsid w:val="00F21AC2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21AC2"/>
    <w:rPr>
      <w:b/>
      <w:sz w:val="36"/>
    </w:rPr>
  </w:style>
  <w:style w:type="paragraph" w:styleId="Subtitle">
    <w:name w:val="Subtitle"/>
    <w:basedOn w:val="Normal"/>
    <w:link w:val="SubtitleChar"/>
    <w:qFormat/>
    <w:rsid w:val="00F21AC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F21AC2"/>
    <w:rPr>
      <w:b/>
      <w:sz w:val="24"/>
    </w:rPr>
  </w:style>
  <w:style w:type="paragraph" w:styleId="BodyText">
    <w:name w:val="Body Text"/>
    <w:basedOn w:val="Normal"/>
    <w:link w:val="BodyTextChar"/>
    <w:rsid w:val="00F21AC2"/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21AC2"/>
    <w:rPr>
      <w:sz w:val="18"/>
    </w:rPr>
  </w:style>
  <w:style w:type="paragraph" w:styleId="Footer">
    <w:name w:val="footer"/>
    <w:basedOn w:val="Normal"/>
    <w:link w:val="FooterChar"/>
    <w:rsid w:val="00F21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1AC2"/>
  </w:style>
  <w:style w:type="character" w:styleId="PageNumber">
    <w:name w:val="page number"/>
    <w:basedOn w:val="DefaultParagraphFont"/>
    <w:rsid w:val="00F21AC2"/>
  </w:style>
  <w:style w:type="paragraph" w:styleId="Caption">
    <w:name w:val="caption"/>
    <w:basedOn w:val="Normal"/>
    <w:next w:val="Normal"/>
    <w:qFormat/>
    <w:rsid w:val="00F21AC2"/>
    <w:pPr>
      <w:jc w:val="center"/>
    </w:pPr>
    <w:rPr>
      <w:b/>
      <w:sz w:val="32"/>
      <w:szCs w:val="20"/>
    </w:rPr>
  </w:style>
  <w:style w:type="paragraph" w:styleId="Header">
    <w:name w:val="header"/>
    <w:basedOn w:val="Normal"/>
    <w:link w:val="HeaderChar"/>
    <w:rsid w:val="00F21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1AC2"/>
  </w:style>
  <w:style w:type="paragraph" w:styleId="BodyText2">
    <w:name w:val="Body Text 2"/>
    <w:basedOn w:val="Normal"/>
    <w:link w:val="BodyText2Char"/>
    <w:rsid w:val="00F21AC2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21AC2"/>
    <w:rPr>
      <w:sz w:val="22"/>
    </w:rPr>
  </w:style>
  <w:style w:type="paragraph" w:styleId="CommentText">
    <w:name w:val="annotation text"/>
    <w:basedOn w:val="Normal"/>
    <w:link w:val="CommentTextChar"/>
    <w:rsid w:val="00F21AC2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1AC2"/>
    <w:rPr>
      <w:rFonts w:ascii="Courier" w:hAnsi="Courier"/>
      <w:snapToGrid w:val="0"/>
    </w:rPr>
  </w:style>
  <w:style w:type="paragraph" w:styleId="BodyText3">
    <w:name w:val="Body Text 3"/>
    <w:basedOn w:val="Normal"/>
    <w:link w:val="BodyText3Char"/>
    <w:rsid w:val="00F21AC2"/>
    <w:pPr>
      <w:jc w:val="center"/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1AC2"/>
    <w:rPr>
      <w:b/>
    </w:rPr>
  </w:style>
  <w:style w:type="paragraph" w:styleId="EndnoteText">
    <w:name w:val="endnote text"/>
    <w:basedOn w:val="Normal"/>
    <w:link w:val="EndnoteTextChar"/>
    <w:rsid w:val="00F21A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1AC2"/>
  </w:style>
  <w:style w:type="character" w:styleId="EndnoteReference">
    <w:name w:val="endnote reference"/>
    <w:rsid w:val="00F21AC2"/>
    <w:rPr>
      <w:vertAlign w:val="superscript"/>
    </w:rPr>
  </w:style>
  <w:style w:type="table" w:styleId="TableGrid">
    <w:name w:val="Table Grid"/>
    <w:basedOn w:val="TableNormal"/>
    <w:rsid w:val="00F21A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996DE3DC1664CA6F393E8A8A01DD9" ma:contentTypeVersion="0" ma:contentTypeDescription="Create a new document." ma:contentTypeScope="" ma:versionID="555f6fe7f9be772fd9617aad9056da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5a9d63fb5f9005598a77e932488e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85E7B-C42F-4167-A87D-6582C4FFC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FCA05-D088-4166-AB70-F4B7B0DCD7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87CAA4-B37B-4F49-BFFF-677AAFC44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Rosemarie (DHCS-MMCD-PFMB</dc:creator>
  <cp:lastModifiedBy>Windows User</cp:lastModifiedBy>
  <cp:revision>2</cp:revision>
  <dcterms:created xsi:type="dcterms:W3CDTF">2016-03-04T23:56:00Z</dcterms:created>
  <dcterms:modified xsi:type="dcterms:W3CDTF">2016-03-04T23:56:00Z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0x010100EFF996DE3DC1664CA6F393E8A8A01DD9</vt:lpwstr>
  </property>
</Properties>
</file>