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5"/>
        <w:gridCol w:w="4134"/>
        <w:gridCol w:w="2577"/>
      </w:tblGrid>
      <w:tr w:rsidR="004300E6" w:rsidRPr="00F55BD4" w14:paraId="3ECC5070" w14:textId="77777777" w:rsidTr="004300E6">
        <w:trPr>
          <w:jc w:val="center"/>
        </w:trPr>
        <w:tc>
          <w:tcPr>
            <w:tcW w:w="2865" w:type="dxa"/>
          </w:tcPr>
          <w:p w14:paraId="0D22ECE9" w14:textId="77777777" w:rsidR="004300E6" w:rsidRPr="00F55BD4" w:rsidRDefault="004300E6" w:rsidP="00F17B46">
            <w:pPr>
              <w:tabs>
                <w:tab w:val="center" w:pos="4680"/>
                <w:tab w:val="right" w:pos="9360"/>
              </w:tabs>
              <w:jc w:val="both"/>
            </w:pPr>
            <w:r>
              <w:rPr>
                <w:rFonts w:ascii="Arial" w:hAnsi="Arial" w:cs="Arial"/>
                <w:b/>
                <w:bCs/>
                <w:noProof/>
                <w:color w:val="1F497D"/>
                <w:sz w:val="20"/>
                <w:szCs w:val="20"/>
              </w:rPr>
              <w:drawing>
                <wp:inline distT="0" distB="0" distL="0" distR="0" wp14:anchorId="0B5C6D63" wp14:editId="73DD383E">
                  <wp:extent cx="1682115" cy="284480"/>
                  <wp:effectExtent l="0" t="0" r="0" b="1270"/>
                  <wp:docPr id="12" name="Picture 12" descr="cid:image001.png@01D1375A.21D27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1375A.21D27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4" w:type="dxa"/>
            <w:vAlign w:val="bottom"/>
          </w:tcPr>
          <w:p w14:paraId="0FE76391" w14:textId="77777777" w:rsidR="004300E6" w:rsidRPr="00F55BD4" w:rsidRDefault="004300E6" w:rsidP="00F17B46">
            <w:pPr>
              <w:keepNext/>
              <w:keepLines/>
              <w:spacing w:before="200"/>
              <w:outlineLvl w:val="1"/>
              <w:rPr>
                <w:rFonts w:ascii="Arial" w:eastAsiaTheme="majorEastAsia" w:hAnsi="Arial" w:cstheme="majorBidi"/>
                <w:bCs/>
                <w:color w:val="000000" w:themeColor="text1"/>
                <w:sz w:val="28"/>
                <w:szCs w:val="26"/>
              </w:rPr>
            </w:pPr>
          </w:p>
        </w:tc>
        <w:tc>
          <w:tcPr>
            <w:tcW w:w="2577" w:type="dxa"/>
          </w:tcPr>
          <w:p w14:paraId="3AE358A4" w14:textId="77777777" w:rsidR="004300E6" w:rsidRPr="00F55BD4" w:rsidRDefault="004300E6" w:rsidP="00F17B46">
            <w:pPr>
              <w:tabs>
                <w:tab w:val="center" w:pos="4680"/>
                <w:tab w:val="right" w:pos="9360"/>
              </w:tabs>
            </w:pPr>
            <w:r w:rsidRPr="00F55BD4">
              <w:rPr>
                <w:noProof/>
              </w:rPr>
              <w:drawing>
                <wp:inline distT="0" distB="0" distL="0" distR="0" wp14:anchorId="08C39518" wp14:editId="523B62DB">
                  <wp:extent cx="1352125" cy="666358"/>
                  <wp:effectExtent l="19050" t="0" r="425" b="0"/>
                  <wp:docPr id="13" name="Picture 13" descr="6666_PIPLogoSc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666_PIPLogoScreen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694" cy="66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36AFC1" w14:textId="77777777" w:rsidR="004300E6" w:rsidRDefault="004300E6" w:rsidP="004300E6">
      <w:pPr>
        <w:pStyle w:val="Heading3"/>
        <w:ind w:left="0" w:firstLine="0"/>
      </w:pPr>
      <w:r>
        <w:t>PE 8: Deliverable A (Option Four)</w:t>
      </w:r>
    </w:p>
    <w:p w14:paraId="30015B80" w14:textId="77777777" w:rsidR="004300E6" w:rsidRDefault="004300E6" w:rsidP="004300E6">
      <w:pPr>
        <w:spacing w:after="0" w:line="240" w:lineRule="auto"/>
        <w:jc w:val="center"/>
        <w:rPr>
          <w:rFonts w:ascii="Calibri" w:eastAsia="Cambria" w:hAnsi="Calibri" w:cs="Times New Roman"/>
          <w:b/>
          <w:sz w:val="24"/>
          <w:szCs w:val="24"/>
        </w:rPr>
      </w:pPr>
      <w:r>
        <w:rPr>
          <w:rFonts w:ascii="Calibri" w:eastAsia="Cambria" w:hAnsi="Calibri" w:cs="Times New Roman"/>
          <w:b/>
          <w:sz w:val="24"/>
          <w:szCs w:val="24"/>
        </w:rPr>
        <w:t xml:space="preserve"> </w:t>
      </w:r>
    </w:p>
    <w:p w14:paraId="3F2015EA" w14:textId="77777777" w:rsidR="004300E6" w:rsidRPr="002759BF" w:rsidRDefault="004300E6" w:rsidP="004300E6">
      <w:pPr>
        <w:spacing w:after="0" w:line="240" w:lineRule="auto"/>
        <w:jc w:val="center"/>
        <w:rPr>
          <w:rFonts w:ascii="Calibri" w:eastAsia="Cambria" w:hAnsi="Calibri" w:cs="Times New Roman"/>
          <w:b/>
          <w:i/>
          <w:sz w:val="24"/>
          <w:szCs w:val="24"/>
        </w:rPr>
      </w:pPr>
      <w:r>
        <w:rPr>
          <w:rFonts w:ascii="Calibri" w:eastAsia="Cambria" w:hAnsi="Calibri" w:cs="Times New Roman"/>
          <w:b/>
          <w:sz w:val="24"/>
          <w:szCs w:val="24"/>
        </w:rPr>
        <w:t xml:space="preserve">PE 8: Expanding Access to Services – </w:t>
      </w:r>
      <w:r>
        <w:rPr>
          <w:rFonts w:ascii="Calibri" w:eastAsia="Cambria" w:hAnsi="Calibri" w:cs="Times New Roman"/>
          <w:b/>
          <w:i/>
          <w:sz w:val="24"/>
          <w:szCs w:val="24"/>
        </w:rPr>
        <w:t>Improvements in Transgender Health (Option Four)</w:t>
      </w:r>
    </w:p>
    <w:p w14:paraId="4CF598BC" w14:textId="77777777" w:rsidR="004300E6" w:rsidRDefault="004300E6" w:rsidP="004300E6">
      <w:pPr>
        <w:spacing w:after="0" w:line="240" w:lineRule="auto"/>
        <w:jc w:val="center"/>
        <w:rPr>
          <w:rFonts w:ascii="Calibri" w:eastAsia="Cambria" w:hAnsi="Calibri" w:cs="Times New Roman"/>
          <w:b/>
          <w:sz w:val="24"/>
          <w:szCs w:val="24"/>
        </w:rPr>
      </w:pPr>
      <w:r>
        <w:rPr>
          <w:rFonts w:ascii="Calibri" w:eastAsia="Cambria" w:hAnsi="Calibri" w:cs="Times New Roman"/>
          <w:b/>
          <w:sz w:val="24"/>
          <w:szCs w:val="24"/>
        </w:rPr>
        <w:t>Quarter 1</w:t>
      </w:r>
      <w:r w:rsidRPr="00B1549C">
        <w:rPr>
          <w:rFonts w:ascii="Calibri" w:eastAsia="Cambria" w:hAnsi="Calibri" w:cs="Times New Roman"/>
          <w:b/>
          <w:sz w:val="24"/>
          <w:szCs w:val="24"/>
        </w:rPr>
        <w:t xml:space="preserve"> Template</w:t>
      </w:r>
    </w:p>
    <w:p w14:paraId="04F13F44" w14:textId="77777777" w:rsidR="004300E6" w:rsidRPr="00CD752E" w:rsidRDefault="004300E6" w:rsidP="004300E6">
      <w:pPr>
        <w:spacing w:after="0" w:line="240" w:lineRule="auto"/>
        <w:rPr>
          <w:b/>
          <w:sz w:val="20"/>
          <w:szCs w:val="28"/>
        </w:rPr>
      </w:pPr>
    </w:p>
    <w:p w14:paraId="3614B473" w14:textId="77777777" w:rsidR="004300E6" w:rsidRPr="00E10E1B" w:rsidRDefault="004300E6" w:rsidP="004300E6">
      <w:pPr>
        <w:spacing w:after="0" w:line="240" w:lineRule="auto"/>
        <w:contextualSpacing/>
        <w:rPr>
          <w:rFonts w:eastAsiaTheme="majorEastAsia" w:cstheme="minorHAnsi"/>
          <w:bCs/>
          <w:color w:val="000000" w:themeColor="text1"/>
        </w:rPr>
      </w:pPr>
      <w:r w:rsidRPr="00B4611D">
        <w:t xml:space="preserve">Please </w:t>
      </w:r>
      <w:r>
        <w:t>complete</w:t>
      </w:r>
      <w:r w:rsidRPr="00B4611D">
        <w:t xml:space="preserve"> the following sections describing your project plan for expanding access to services </w:t>
      </w:r>
      <w:r>
        <w:t>by implementing at least one patient-centered scheduling practice</w:t>
      </w:r>
      <w:r>
        <w:rPr>
          <w:rFonts w:eastAsiaTheme="majorEastAsia" w:cstheme="minorHAnsi"/>
          <w:bCs/>
          <w:color w:val="000000" w:themeColor="text1"/>
        </w:rPr>
        <w:t xml:space="preserve">.  </w:t>
      </w:r>
    </w:p>
    <w:p w14:paraId="535B61B7" w14:textId="77777777" w:rsidR="004300E6" w:rsidRDefault="004300E6" w:rsidP="004300E6">
      <w:pPr>
        <w:spacing w:after="0" w:line="240" w:lineRule="auto"/>
        <w:rPr>
          <w:sz w:val="24"/>
          <w:szCs w:val="24"/>
        </w:rPr>
      </w:pPr>
    </w:p>
    <w:p w14:paraId="73C07D53" w14:textId="77777777" w:rsidR="004300E6" w:rsidRPr="002759BF" w:rsidRDefault="004300E6" w:rsidP="004300E6">
      <w:pPr>
        <w:pStyle w:val="ListParagraph"/>
        <w:numPr>
          <w:ilvl w:val="0"/>
          <w:numId w:val="1"/>
        </w:numPr>
        <w:rPr>
          <w:rFonts w:ascii="Calibri" w:eastAsia="Cambria" w:hAnsi="Calibri" w:cs="Times New Roman"/>
        </w:rPr>
      </w:pPr>
      <w:r w:rsidRPr="002759BF">
        <w:rPr>
          <w:rFonts w:ascii="Calibri" w:eastAsia="Cambria" w:hAnsi="Calibri" w:cs="Times New Roman"/>
        </w:rPr>
        <w:t>Basic Information:</w:t>
      </w:r>
    </w:p>
    <w:p w14:paraId="3A94BCCF" w14:textId="77777777" w:rsidR="004300E6" w:rsidRDefault="004300E6" w:rsidP="004300E6">
      <w:pPr>
        <w:spacing w:after="0" w:line="240" w:lineRule="auto"/>
        <w:ind w:firstLine="720"/>
        <w:rPr>
          <w:rFonts w:ascii="Calibri" w:eastAsia="Cambria" w:hAnsi="Calibri" w:cs="Times New Roman"/>
          <w:b/>
          <w:u w:val="single"/>
        </w:rPr>
      </w:pPr>
    </w:p>
    <w:tbl>
      <w:tblPr>
        <w:tblStyle w:val="TableGrid"/>
        <w:tblW w:w="9018" w:type="dxa"/>
        <w:tblInd w:w="28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698"/>
      </w:tblGrid>
      <w:tr w:rsidR="004300E6" w14:paraId="46523520" w14:textId="77777777" w:rsidTr="00F17B46"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1B00" w14:textId="77777777" w:rsidR="004300E6" w:rsidRPr="000703E2" w:rsidRDefault="004300E6" w:rsidP="00F17B46">
            <w:pPr>
              <w:jc w:val="right"/>
              <w:rPr>
                <w:rFonts w:ascii="Calibri" w:eastAsia="Cambria" w:hAnsi="Calibri" w:cs="Times New Roman"/>
                <w:i/>
              </w:rPr>
            </w:pPr>
            <w:r w:rsidRPr="000703E2">
              <w:rPr>
                <w:rFonts w:ascii="Calibri" w:eastAsia="Cambria" w:hAnsi="Calibri" w:cs="Times New Roman"/>
                <w:i/>
              </w:rPr>
              <w:t>PIP Participant name: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44CBFC" w14:textId="77777777" w:rsidR="004300E6" w:rsidRDefault="004300E6" w:rsidP="00F17B46">
            <w:pPr>
              <w:rPr>
                <w:rFonts w:ascii="Calibri" w:eastAsia="Cambria" w:hAnsi="Calibri" w:cs="Times New Roman"/>
                <w:b/>
                <w:u w:val="single"/>
              </w:rPr>
            </w:pPr>
          </w:p>
        </w:tc>
      </w:tr>
      <w:tr w:rsidR="004300E6" w14:paraId="175B3749" w14:textId="77777777" w:rsidTr="00F17B46"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D767" w14:textId="77777777" w:rsidR="004300E6" w:rsidRPr="000703E2" w:rsidRDefault="004300E6" w:rsidP="00F17B46">
            <w:pPr>
              <w:jc w:val="right"/>
              <w:rPr>
                <w:rFonts w:ascii="Calibri" w:eastAsia="Cambria" w:hAnsi="Calibri" w:cs="Times New Roman"/>
                <w:b/>
                <w:i/>
                <w:u w:val="single"/>
              </w:rPr>
            </w:pPr>
            <w:r w:rsidRPr="005C58FB">
              <w:rPr>
                <w:rFonts w:ascii="Calibri" w:eastAsia="Cambria" w:hAnsi="Calibri" w:cs="Times New Roman"/>
              </w:rPr>
              <w:t>(if applicable)</w:t>
            </w:r>
            <w:r>
              <w:rPr>
                <w:rFonts w:ascii="Calibri" w:eastAsia="Cambria" w:hAnsi="Calibri" w:cs="Times New Roman"/>
                <w:i/>
              </w:rPr>
              <w:t xml:space="preserve"> </w:t>
            </w:r>
            <w:r w:rsidRPr="000703E2">
              <w:rPr>
                <w:rFonts w:ascii="Calibri" w:eastAsia="Cambria" w:hAnsi="Calibri" w:cs="Times New Roman"/>
                <w:i/>
              </w:rPr>
              <w:t>Site(s) chosen for expansion: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706EE5" w14:textId="77777777" w:rsidR="004300E6" w:rsidRDefault="004300E6" w:rsidP="00F17B46">
            <w:pPr>
              <w:rPr>
                <w:rFonts w:ascii="Calibri" w:eastAsia="Cambria" w:hAnsi="Calibri" w:cs="Times New Roman"/>
                <w:b/>
                <w:u w:val="single"/>
              </w:rPr>
            </w:pPr>
          </w:p>
        </w:tc>
      </w:tr>
      <w:tr w:rsidR="004300E6" w14:paraId="69E42CFA" w14:textId="77777777" w:rsidTr="00F17B46"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BB2C" w14:textId="77777777" w:rsidR="004300E6" w:rsidRPr="000703E2" w:rsidRDefault="004300E6" w:rsidP="00F17B46">
            <w:pPr>
              <w:jc w:val="right"/>
              <w:rPr>
                <w:rFonts w:ascii="Calibri" w:eastAsia="Cambria" w:hAnsi="Calibri" w:cs="Times New Roman"/>
                <w:i/>
              </w:rPr>
            </w:pPr>
            <w:r w:rsidRPr="000703E2">
              <w:rPr>
                <w:rFonts w:ascii="Calibri" w:eastAsia="Cambria" w:hAnsi="Calibri" w:cs="Times New Roman"/>
                <w:i/>
              </w:rPr>
              <w:t># SFHP members assigned to above site(s):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D3DAF" w14:textId="77777777" w:rsidR="004300E6" w:rsidRDefault="004300E6" w:rsidP="00F17B46">
            <w:pPr>
              <w:rPr>
                <w:rFonts w:ascii="Calibri" w:eastAsia="Cambria" w:hAnsi="Calibri" w:cs="Times New Roman"/>
                <w:b/>
                <w:u w:val="single"/>
              </w:rPr>
            </w:pPr>
          </w:p>
        </w:tc>
      </w:tr>
    </w:tbl>
    <w:p w14:paraId="719E5AD1" w14:textId="77777777" w:rsidR="004300E6" w:rsidRPr="000703E2" w:rsidRDefault="004300E6" w:rsidP="004300E6">
      <w:pPr>
        <w:spacing w:after="0" w:line="240" w:lineRule="auto"/>
        <w:rPr>
          <w:rFonts w:ascii="Calibri" w:eastAsia="Cambria" w:hAnsi="Calibri" w:cs="Times New Roman"/>
          <w:b/>
          <w:u w:val="single"/>
        </w:rPr>
      </w:pPr>
    </w:p>
    <w:p w14:paraId="630F089F" w14:textId="77777777" w:rsidR="004300E6" w:rsidRPr="002759BF" w:rsidRDefault="004300E6" w:rsidP="004300E6">
      <w:pPr>
        <w:pStyle w:val="ListParagraph"/>
        <w:numPr>
          <w:ilvl w:val="0"/>
          <w:numId w:val="1"/>
        </w:numPr>
        <w:rPr>
          <w:rFonts w:ascii="Calibri" w:eastAsia="Cambria" w:hAnsi="Calibri" w:cs="Times New Roman"/>
        </w:rPr>
      </w:pPr>
      <w:r w:rsidRPr="002759BF">
        <w:rPr>
          <w:rFonts w:ascii="Calibri" w:eastAsia="Cambria" w:hAnsi="Calibri" w:cs="Times New Roman"/>
        </w:rPr>
        <w:t>Project Proposal:</w:t>
      </w:r>
    </w:p>
    <w:p w14:paraId="52CAAFFA" w14:textId="77777777" w:rsidR="004300E6" w:rsidRDefault="004300E6" w:rsidP="004300E6">
      <w:pPr>
        <w:spacing w:after="0" w:line="240" w:lineRule="auto"/>
        <w:rPr>
          <w:rFonts w:ascii="Calibri" w:eastAsia="Cambria" w:hAnsi="Calibri" w:cs="Times New Roman"/>
          <w:b/>
          <w:u w:val="single"/>
        </w:rPr>
      </w:pPr>
    </w:p>
    <w:tbl>
      <w:tblPr>
        <w:tblStyle w:val="TableGrid"/>
        <w:tblW w:w="9000" w:type="dxa"/>
        <w:tblInd w:w="28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4"/>
        <w:gridCol w:w="3336"/>
        <w:gridCol w:w="3330"/>
      </w:tblGrid>
      <w:tr w:rsidR="004300E6" w14:paraId="08B2FAA8" w14:textId="77777777" w:rsidTr="00F17B46">
        <w:trPr>
          <w:trHeight w:val="1151"/>
        </w:trPr>
        <w:tc>
          <w:tcPr>
            <w:tcW w:w="23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D918" w14:textId="77777777" w:rsidR="004300E6" w:rsidRPr="000703E2" w:rsidRDefault="004300E6" w:rsidP="00F17B46">
            <w:pPr>
              <w:jc w:val="center"/>
              <w:rPr>
                <w:rFonts w:ascii="Calibri" w:eastAsia="Cambria" w:hAnsi="Calibri" w:cs="Times New Roman"/>
                <w:i/>
              </w:rPr>
            </w:pPr>
            <w:r>
              <w:rPr>
                <w:rFonts w:ascii="Calibri" w:eastAsia="Cambria" w:hAnsi="Calibri" w:cs="Times New Roman"/>
                <w:i/>
              </w:rPr>
              <w:t>Check one service: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E4E4E" w14:textId="77777777" w:rsidR="004300E6" w:rsidRDefault="004300E6" w:rsidP="00F17B46">
            <w:pPr>
              <w:jc w:val="center"/>
              <w:rPr>
                <w:rFonts w:ascii="Calibri" w:eastAsia="Cambria" w:hAnsi="Calibri" w:cs="Times New Roman"/>
              </w:rPr>
            </w:pPr>
            <w:r>
              <w:rPr>
                <w:rFonts w:ascii="Calibri" w:eastAsia="Cambria" w:hAnsi="Calibri" w:cs="Times New Roman"/>
              </w:rPr>
              <w:t>Expansion of transgender health services offered</w:t>
            </w:r>
          </w:p>
          <w:p w14:paraId="47DEBEFB" w14:textId="77777777" w:rsidR="004300E6" w:rsidRPr="00F00297" w:rsidRDefault="004300E6" w:rsidP="00F17B46">
            <w:pPr>
              <w:jc w:val="center"/>
              <w:rPr>
                <w:rFonts w:ascii="Calibri" w:eastAsia="Cambria" w:hAnsi="Calibri" w:cs="Times New Roman"/>
                <w:b/>
              </w:rPr>
            </w:pPr>
            <w:r w:rsidRPr="00F00297">
              <w:rPr>
                <w:rFonts w:ascii="Calibri" w:eastAsia="Cambria" w:hAnsi="Calibri" w:cs="Times New Roman"/>
                <w:b/>
                <w:sz w:val="44"/>
              </w:rPr>
              <w:t>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18950" w14:textId="77777777" w:rsidR="004300E6" w:rsidRDefault="004300E6" w:rsidP="00F17B46">
            <w:pPr>
              <w:jc w:val="center"/>
              <w:rPr>
                <w:rFonts w:ascii="Calibri" w:eastAsia="Cambria" w:hAnsi="Calibri" w:cs="Times New Roman"/>
              </w:rPr>
            </w:pPr>
            <w:r>
              <w:rPr>
                <w:rFonts w:ascii="Calibri" w:eastAsia="Cambria" w:hAnsi="Calibri" w:cs="Times New Roman"/>
              </w:rPr>
              <w:t xml:space="preserve"> Development of a comprehensive referral system</w:t>
            </w:r>
          </w:p>
          <w:p w14:paraId="1E0D8BA5" w14:textId="77777777" w:rsidR="004300E6" w:rsidRPr="00944D8F" w:rsidRDefault="004300E6" w:rsidP="00F17B46">
            <w:pPr>
              <w:jc w:val="center"/>
              <w:rPr>
                <w:rFonts w:ascii="Calibri" w:eastAsia="Cambria" w:hAnsi="Calibri" w:cs="Times New Roman"/>
              </w:rPr>
            </w:pPr>
            <w:r w:rsidRPr="00F00297">
              <w:rPr>
                <w:rFonts w:ascii="Calibri" w:eastAsia="Cambria" w:hAnsi="Calibri" w:cs="Times New Roman"/>
                <w:b/>
                <w:sz w:val="44"/>
              </w:rPr>
              <w:t>B</w:t>
            </w:r>
          </w:p>
        </w:tc>
      </w:tr>
      <w:tr w:rsidR="004300E6" w14:paraId="683F1049" w14:textId="77777777" w:rsidTr="00F17B46">
        <w:trPr>
          <w:trHeight w:val="413"/>
        </w:trPr>
        <w:tc>
          <w:tcPr>
            <w:tcW w:w="23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BDF8" w14:textId="77777777" w:rsidR="004300E6" w:rsidRPr="000703E2" w:rsidRDefault="004300E6" w:rsidP="00F17B46">
            <w:pPr>
              <w:jc w:val="right"/>
              <w:rPr>
                <w:rFonts w:ascii="Calibri" w:eastAsia="Cambria" w:hAnsi="Calibri" w:cs="Times New Roman"/>
                <w:i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C31D" w14:textId="77777777" w:rsidR="004300E6" w:rsidRPr="00944D8F" w:rsidRDefault="004300E6" w:rsidP="00F17B46">
            <w:pPr>
              <w:jc w:val="center"/>
              <w:rPr>
                <w:rFonts w:ascii="Calibri" w:eastAsia="Cambria" w:hAnsi="Calibri" w:cs="Times New Roman"/>
              </w:rPr>
            </w:pPr>
            <w:sdt>
              <w:sdtPr>
                <w:rPr>
                  <w:rFonts w:ascii="MS Gothic" w:eastAsia="MS Gothic" w:hAnsi="MS Gothic" w:cs="Times New Roman"/>
                  <w:sz w:val="32"/>
                </w:rPr>
                <w:id w:val="177843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eastAsia="Cambria" w:hAnsi="Calibri" w:cs="Times New Roman"/>
                <w:sz w:val="32"/>
              </w:rPr>
              <w:id w:val="1644775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D33F838" w14:textId="77777777" w:rsidR="004300E6" w:rsidRDefault="004300E6" w:rsidP="00F17B46">
                <w:pPr>
                  <w:jc w:val="center"/>
                  <w:rPr>
                    <w:rFonts w:ascii="Calibri" w:eastAsia="Cambria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  <w:p w14:paraId="6DC63729" w14:textId="77777777" w:rsidR="004300E6" w:rsidRPr="00944D8F" w:rsidRDefault="004300E6" w:rsidP="00F17B46">
            <w:pPr>
              <w:rPr>
                <w:rFonts w:ascii="Calibri" w:eastAsia="Cambria" w:hAnsi="Calibri" w:cs="Times New Roman"/>
              </w:rPr>
            </w:pPr>
          </w:p>
        </w:tc>
      </w:tr>
      <w:tr w:rsidR="004300E6" w14:paraId="1931494F" w14:textId="77777777" w:rsidTr="00F17B46">
        <w:trPr>
          <w:trHeight w:val="413"/>
        </w:trPr>
        <w:tc>
          <w:tcPr>
            <w:tcW w:w="2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AC0A" w14:textId="77777777" w:rsidR="004300E6" w:rsidRPr="000703E2" w:rsidRDefault="004300E6" w:rsidP="00F17B46">
            <w:pPr>
              <w:jc w:val="right"/>
              <w:rPr>
                <w:rFonts w:ascii="Calibri" w:eastAsia="Cambria" w:hAnsi="Calibri" w:cs="Times New Roman"/>
                <w:i/>
              </w:rPr>
            </w:pPr>
            <w:r>
              <w:rPr>
                <w:rFonts w:ascii="Calibri" w:eastAsia="Cambria" w:hAnsi="Calibri" w:cs="Times New Roman"/>
                <w:i/>
              </w:rPr>
              <w:t>Are transgender health services already being offered at the chosen site? If yes, please describe the services currently offered.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EE92" w14:textId="77777777" w:rsidR="004300E6" w:rsidRPr="003D6172" w:rsidRDefault="004300E6" w:rsidP="00F17B46">
            <w:pPr>
              <w:rPr>
                <w:rFonts w:ascii="Calibri" w:eastAsia="Cambria" w:hAnsi="Calibri" w:cs="Times New Roman"/>
                <w:sz w:val="32"/>
              </w:rPr>
            </w:pPr>
          </w:p>
        </w:tc>
      </w:tr>
    </w:tbl>
    <w:p w14:paraId="12D60F41" w14:textId="77777777" w:rsidR="004300E6" w:rsidRDefault="004300E6" w:rsidP="004300E6">
      <w:pPr>
        <w:spacing w:after="0" w:line="240" w:lineRule="auto"/>
        <w:rPr>
          <w:rFonts w:ascii="Calibri" w:eastAsia="Cambria" w:hAnsi="Calibri" w:cs="Times New Roman"/>
          <w:b/>
          <w:u w:val="single"/>
        </w:rPr>
      </w:pPr>
    </w:p>
    <w:p w14:paraId="3913E2E4" w14:textId="77777777" w:rsidR="004300E6" w:rsidRPr="004300E6" w:rsidRDefault="004300E6" w:rsidP="004300E6">
      <w:pPr>
        <w:pStyle w:val="ListParagraph"/>
        <w:numPr>
          <w:ilvl w:val="0"/>
          <w:numId w:val="1"/>
        </w:numPr>
        <w:rPr>
          <w:rFonts w:ascii="Calibri" w:eastAsia="Cambria" w:hAnsi="Calibri" w:cs="Times New Roman"/>
        </w:rPr>
      </w:pPr>
      <w:r w:rsidRPr="002759BF">
        <w:rPr>
          <w:rFonts w:ascii="Calibri" w:eastAsia="Cambria" w:hAnsi="Calibri" w:cs="Times New Roman"/>
        </w:rPr>
        <w:t xml:space="preserve">Implementation Plan </w:t>
      </w:r>
    </w:p>
    <w:p w14:paraId="4AF41A19" w14:textId="77777777" w:rsidR="004300E6" w:rsidRPr="00B8013E" w:rsidRDefault="004300E6" w:rsidP="004300E6">
      <w:pPr>
        <w:spacing w:after="0" w:line="240" w:lineRule="auto"/>
        <w:rPr>
          <w:rFonts w:ascii="Calibri" w:eastAsia="Cambria" w:hAnsi="Calibri" w:cs="Times New Roman"/>
          <w:b/>
          <w:u w:val="single"/>
        </w:rPr>
      </w:pPr>
      <w:r>
        <w:rPr>
          <w:rFonts w:ascii="Calibri" w:eastAsia="Cambria" w:hAnsi="Calibri" w:cs="Times New Roman"/>
        </w:rPr>
        <w:t>Please describe your implementation activities.  Please address stakeholder engagement, resource acquisition, process improvements, and staff training.</w:t>
      </w:r>
    </w:p>
    <w:p w14:paraId="1199FFAF" w14:textId="77777777" w:rsidR="004300E6" w:rsidRDefault="004300E6" w:rsidP="004300E6">
      <w:pPr>
        <w:spacing w:after="0" w:line="240" w:lineRule="auto"/>
        <w:rPr>
          <w:rFonts w:ascii="Calibri" w:eastAsia="Cambria" w:hAnsi="Calibri" w:cs="Times New Roman"/>
          <w:b/>
          <w:u w:val="single"/>
        </w:rPr>
      </w:pPr>
    </w:p>
    <w:tbl>
      <w:tblPr>
        <w:tblStyle w:val="TableGrid"/>
        <w:tblW w:w="10081" w:type="dxa"/>
        <w:tblLook w:val="04A0" w:firstRow="1" w:lastRow="0" w:firstColumn="1" w:lastColumn="0" w:noHBand="0" w:noVBand="1"/>
      </w:tblPr>
      <w:tblGrid>
        <w:gridCol w:w="6696"/>
        <w:gridCol w:w="2287"/>
        <w:gridCol w:w="1098"/>
      </w:tblGrid>
      <w:tr w:rsidR="004300E6" w:rsidRPr="002759BF" w14:paraId="0ABDFC06" w14:textId="77777777" w:rsidTr="00F17B46">
        <w:trPr>
          <w:trHeight w:val="254"/>
        </w:trPr>
        <w:tc>
          <w:tcPr>
            <w:tcW w:w="6696" w:type="dxa"/>
            <w:shd w:val="clear" w:color="auto" w:fill="548DD4" w:themeFill="text2" w:themeFillTint="99"/>
          </w:tcPr>
          <w:p w14:paraId="5BF2A4CE" w14:textId="77777777" w:rsidR="004300E6" w:rsidRPr="002759BF" w:rsidRDefault="004300E6" w:rsidP="00F17B46">
            <w:pPr>
              <w:rPr>
                <w:rFonts w:ascii="Calibri" w:eastAsia="Cambria" w:hAnsi="Calibri" w:cs="Times New Roman"/>
                <w:b/>
                <w:color w:val="FFFFFF" w:themeColor="background1"/>
              </w:rPr>
            </w:pPr>
            <w:r w:rsidRPr="002759BF">
              <w:rPr>
                <w:rFonts w:ascii="Calibri" w:eastAsia="Cambria" w:hAnsi="Calibri" w:cs="Times New Roman"/>
                <w:b/>
                <w:color w:val="FFFFFF" w:themeColor="background1"/>
              </w:rPr>
              <w:t>Activity</w:t>
            </w:r>
          </w:p>
        </w:tc>
        <w:tc>
          <w:tcPr>
            <w:tcW w:w="2287" w:type="dxa"/>
            <w:shd w:val="clear" w:color="auto" w:fill="548DD4" w:themeFill="text2" w:themeFillTint="99"/>
          </w:tcPr>
          <w:p w14:paraId="06A95093" w14:textId="77777777" w:rsidR="004300E6" w:rsidRPr="002759BF" w:rsidRDefault="004300E6" w:rsidP="00F17B46">
            <w:pPr>
              <w:rPr>
                <w:rFonts w:ascii="Calibri" w:eastAsia="Cambria" w:hAnsi="Calibri" w:cs="Times New Roman"/>
                <w:b/>
                <w:color w:val="FFFFFF" w:themeColor="background1"/>
              </w:rPr>
            </w:pPr>
            <w:r w:rsidRPr="002759BF">
              <w:rPr>
                <w:rFonts w:ascii="Calibri" w:eastAsia="Cambria" w:hAnsi="Calibri" w:cs="Times New Roman"/>
                <w:b/>
                <w:color w:val="FFFFFF" w:themeColor="background1"/>
              </w:rPr>
              <w:t>Staff Responsible</w:t>
            </w:r>
          </w:p>
        </w:tc>
        <w:tc>
          <w:tcPr>
            <w:tcW w:w="1098" w:type="dxa"/>
            <w:shd w:val="clear" w:color="auto" w:fill="548DD4" w:themeFill="text2" w:themeFillTint="99"/>
          </w:tcPr>
          <w:p w14:paraId="2884D3CC" w14:textId="77777777" w:rsidR="004300E6" w:rsidRPr="002759BF" w:rsidRDefault="004300E6" w:rsidP="00F17B46">
            <w:pPr>
              <w:rPr>
                <w:rFonts w:ascii="Calibri" w:eastAsia="Cambria" w:hAnsi="Calibri" w:cs="Times New Roman"/>
                <w:b/>
                <w:color w:val="FFFFFF" w:themeColor="background1"/>
              </w:rPr>
            </w:pPr>
            <w:r w:rsidRPr="002759BF">
              <w:rPr>
                <w:rFonts w:ascii="Calibri" w:eastAsia="Cambria" w:hAnsi="Calibri" w:cs="Times New Roman"/>
                <w:b/>
                <w:color w:val="FFFFFF" w:themeColor="background1"/>
              </w:rPr>
              <w:t>Due Date</w:t>
            </w:r>
          </w:p>
        </w:tc>
      </w:tr>
      <w:tr w:rsidR="004300E6" w14:paraId="6F2BFA99" w14:textId="77777777" w:rsidTr="00F17B46">
        <w:trPr>
          <w:trHeight w:val="494"/>
        </w:trPr>
        <w:tc>
          <w:tcPr>
            <w:tcW w:w="6696" w:type="dxa"/>
          </w:tcPr>
          <w:p w14:paraId="357A2D86" w14:textId="77777777" w:rsidR="004300E6" w:rsidRDefault="004300E6" w:rsidP="00F17B46">
            <w:pPr>
              <w:rPr>
                <w:rFonts w:ascii="Calibri" w:eastAsia="Cambria" w:hAnsi="Calibri" w:cs="Times New Roman"/>
                <w:b/>
              </w:rPr>
            </w:pPr>
          </w:p>
          <w:p w14:paraId="2B314220" w14:textId="77777777" w:rsidR="004300E6" w:rsidRDefault="004300E6" w:rsidP="00F17B46">
            <w:pPr>
              <w:rPr>
                <w:rFonts w:ascii="Calibri" w:eastAsia="Cambria" w:hAnsi="Calibri" w:cs="Times New Roman"/>
                <w:b/>
              </w:rPr>
            </w:pPr>
          </w:p>
        </w:tc>
        <w:tc>
          <w:tcPr>
            <w:tcW w:w="2287" w:type="dxa"/>
          </w:tcPr>
          <w:p w14:paraId="1BC2944D" w14:textId="77777777" w:rsidR="004300E6" w:rsidRDefault="004300E6" w:rsidP="00F17B46">
            <w:pPr>
              <w:rPr>
                <w:rFonts w:ascii="Calibri" w:eastAsia="Cambria" w:hAnsi="Calibri" w:cs="Times New Roman"/>
                <w:b/>
              </w:rPr>
            </w:pPr>
          </w:p>
        </w:tc>
        <w:tc>
          <w:tcPr>
            <w:tcW w:w="1098" w:type="dxa"/>
          </w:tcPr>
          <w:p w14:paraId="12C01D2D" w14:textId="77777777" w:rsidR="004300E6" w:rsidRDefault="004300E6" w:rsidP="00F17B46">
            <w:pPr>
              <w:rPr>
                <w:rFonts w:ascii="Calibri" w:eastAsia="Cambria" w:hAnsi="Calibri" w:cs="Times New Roman"/>
                <w:b/>
              </w:rPr>
            </w:pPr>
          </w:p>
        </w:tc>
      </w:tr>
      <w:tr w:rsidR="004300E6" w14:paraId="4DC9A5E7" w14:textId="77777777" w:rsidTr="00F17B46">
        <w:trPr>
          <w:trHeight w:val="494"/>
        </w:trPr>
        <w:tc>
          <w:tcPr>
            <w:tcW w:w="6696" w:type="dxa"/>
          </w:tcPr>
          <w:p w14:paraId="0539A2B7" w14:textId="77777777" w:rsidR="004300E6" w:rsidRDefault="004300E6" w:rsidP="00F17B46">
            <w:pPr>
              <w:rPr>
                <w:rFonts w:ascii="Calibri" w:eastAsia="Cambria" w:hAnsi="Calibri" w:cs="Times New Roman"/>
                <w:b/>
              </w:rPr>
            </w:pPr>
          </w:p>
          <w:p w14:paraId="0F2405F3" w14:textId="77777777" w:rsidR="004300E6" w:rsidRDefault="004300E6" w:rsidP="00F17B46">
            <w:pPr>
              <w:rPr>
                <w:rFonts w:ascii="Calibri" w:eastAsia="Cambria" w:hAnsi="Calibri" w:cs="Times New Roman"/>
                <w:b/>
              </w:rPr>
            </w:pPr>
          </w:p>
        </w:tc>
        <w:tc>
          <w:tcPr>
            <w:tcW w:w="2287" w:type="dxa"/>
          </w:tcPr>
          <w:p w14:paraId="7404E8FB" w14:textId="77777777" w:rsidR="004300E6" w:rsidRDefault="004300E6" w:rsidP="00F17B46">
            <w:pPr>
              <w:rPr>
                <w:rFonts w:ascii="Calibri" w:eastAsia="Cambria" w:hAnsi="Calibri" w:cs="Times New Roman"/>
                <w:b/>
              </w:rPr>
            </w:pPr>
          </w:p>
        </w:tc>
        <w:tc>
          <w:tcPr>
            <w:tcW w:w="1098" w:type="dxa"/>
          </w:tcPr>
          <w:p w14:paraId="7B6ADDBD" w14:textId="77777777" w:rsidR="004300E6" w:rsidRDefault="004300E6" w:rsidP="00F17B46">
            <w:pPr>
              <w:rPr>
                <w:rFonts w:ascii="Calibri" w:eastAsia="Cambria" w:hAnsi="Calibri" w:cs="Times New Roman"/>
                <w:b/>
              </w:rPr>
            </w:pPr>
          </w:p>
        </w:tc>
      </w:tr>
      <w:tr w:rsidR="004300E6" w14:paraId="68D5696F" w14:textId="77777777" w:rsidTr="00F17B46">
        <w:trPr>
          <w:trHeight w:val="506"/>
        </w:trPr>
        <w:tc>
          <w:tcPr>
            <w:tcW w:w="6696" w:type="dxa"/>
          </w:tcPr>
          <w:p w14:paraId="4BEE6DB4" w14:textId="77777777" w:rsidR="004300E6" w:rsidRDefault="004300E6" w:rsidP="00F17B46">
            <w:pPr>
              <w:rPr>
                <w:rFonts w:ascii="Calibri" w:eastAsia="Cambria" w:hAnsi="Calibri" w:cs="Times New Roman"/>
                <w:b/>
              </w:rPr>
            </w:pPr>
          </w:p>
          <w:p w14:paraId="14F3639E" w14:textId="77777777" w:rsidR="004300E6" w:rsidRDefault="004300E6" w:rsidP="00F17B46">
            <w:pPr>
              <w:rPr>
                <w:rFonts w:ascii="Calibri" w:eastAsia="Cambria" w:hAnsi="Calibri" w:cs="Times New Roman"/>
                <w:b/>
              </w:rPr>
            </w:pPr>
          </w:p>
        </w:tc>
        <w:tc>
          <w:tcPr>
            <w:tcW w:w="2287" w:type="dxa"/>
          </w:tcPr>
          <w:p w14:paraId="584153FA" w14:textId="77777777" w:rsidR="004300E6" w:rsidRDefault="004300E6" w:rsidP="00F17B46">
            <w:pPr>
              <w:rPr>
                <w:rFonts w:ascii="Calibri" w:eastAsia="Cambria" w:hAnsi="Calibri" w:cs="Times New Roman"/>
                <w:b/>
              </w:rPr>
            </w:pPr>
          </w:p>
        </w:tc>
        <w:tc>
          <w:tcPr>
            <w:tcW w:w="1098" w:type="dxa"/>
          </w:tcPr>
          <w:p w14:paraId="5D3F84C5" w14:textId="77777777" w:rsidR="004300E6" w:rsidRDefault="004300E6" w:rsidP="00F17B46">
            <w:pPr>
              <w:rPr>
                <w:rFonts w:ascii="Calibri" w:eastAsia="Cambria" w:hAnsi="Calibri" w:cs="Times New Roman"/>
                <w:b/>
              </w:rPr>
            </w:pPr>
          </w:p>
        </w:tc>
      </w:tr>
    </w:tbl>
    <w:p w14:paraId="5E3AA86E" w14:textId="77777777" w:rsidR="001F226C" w:rsidRDefault="001F226C">
      <w:bookmarkStart w:id="0" w:name="_GoBack"/>
      <w:bookmarkEnd w:id="0"/>
    </w:p>
    <w:sectPr w:rsidR="001F2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46122"/>
    <w:multiLevelType w:val="hybridMultilevel"/>
    <w:tmpl w:val="3E50D4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E6"/>
    <w:rsid w:val="001F226C"/>
    <w:rsid w:val="0043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41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00E6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00E6"/>
    <w:pPr>
      <w:keepNext/>
      <w:keepLines/>
      <w:spacing w:before="120" w:after="0" w:line="240" w:lineRule="auto"/>
      <w:ind w:left="-446" w:firstLine="446"/>
      <w:outlineLvl w:val="2"/>
    </w:pPr>
    <w:rPr>
      <w:rFonts w:ascii="Arial" w:eastAsiaTheme="majorEastAsia" w:hAnsi="Arial" w:cstheme="majorBidi"/>
      <w:b/>
      <w:bCs/>
      <w:color w:val="808080" w:themeColor="background1" w:themeShade="8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E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300E6"/>
    <w:rPr>
      <w:rFonts w:ascii="Arial" w:eastAsiaTheme="majorEastAsia" w:hAnsi="Arial" w:cstheme="majorBidi"/>
      <w:b/>
      <w:bCs/>
      <w:color w:val="808080" w:themeColor="background1" w:themeShade="80"/>
      <w:szCs w:val="24"/>
    </w:rPr>
  </w:style>
  <w:style w:type="paragraph" w:styleId="ListParagraph">
    <w:name w:val="List Paragraph"/>
    <w:basedOn w:val="Normal"/>
    <w:uiPriority w:val="34"/>
    <w:qFormat/>
    <w:rsid w:val="004300E6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00E6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00E6"/>
    <w:pPr>
      <w:keepNext/>
      <w:keepLines/>
      <w:spacing w:before="120" w:after="0" w:line="240" w:lineRule="auto"/>
      <w:ind w:left="-446" w:firstLine="446"/>
      <w:outlineLvl w:val="2"/>
    </w:pPr>
    <w:rPr>
      <w:rFonts w:ascii="Arial" w:eastAsiaTheme="majorEastAsia" w:hAnsi="Arial" w:cstheme="majorBidi"/>
      <w:b/>
      <w:bCs/>
      <w:color w:val="808080" w:themeColor="background1" w:themeShade="8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E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300E6"/>
    <w:rPr>
      <w:rFonts w:ascii="Arial" w:eastAsiaTheme="majorEastAsia" w:hAnsi="Arial" w:cstheme="majorBidi"/>
      <w:b/>
      <w:bCs/>
      <w:color w:val="808080" w:themeColor="background1" w:themeShade="80"/>
      <w:szCs w:val="24"/>
    </w:rPr>
  </w:style>
  <w:style w:type="paragraph" w:styleId="ListParagraph">
    <w:name w:val="List Paragraph"/>
    <w:basedOn w:val="Normal"/>
    <w:uiPriority w:val="34"/>
    <w:qFormat/>
    <w:rsid w:val="004300E6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cid:image001.png@01D1375A.21D27500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455CAF19E7BB4BAC6A30546EEE3E34" ma:contentTypeVersion="2" ma:contentTypeDescription="Create a new document." ma:contentTypeScope="" ma:versionID="f69e4180f03ff2b2cf76faafbec27b8e">
  <xsd:schema xmlns:xsd="http://www.w3.org/2001/XMLSchema" xmlns:xs="http://www.w3.org/2001/XMLSchema" xmlns:p="http://schemas.microsoft.com/office/2006/metadata/properties" xmlns:ns2="eb0a054c-7c3a-4fc3-926a-28efc966ef6c" xmlns:ns3="http://schemas.microsoft.com/sharepoint/v4" xmlns:ns4="98454e80-4324-40a3-b56f-3eb7d6869b17" targetNamespace="http://schemas.microsoft.com/office/2006/metadata/properties" ma:root="true" ma:fieldsID="d8f6a1b6a4f3a523a1ca58b081bb6703" ns2:_="" ns3:_="" ns4:_="">
    <xsd:import namespace="eb0a054c-7c3a-4fc3-926a-28efc966ef6c"/>
    <xsd:import namespace="http://schemas.microsoft.com/sharepoint/v4"/>
    <xsd:import namespace="98454e80-4324-40a3-b56f-3eb7d6869b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a054c-7c3a-4fc3-926a-28efc966ef6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54e80-4324-40a3-b56f-3eb7d6869b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Folder Commen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eb0a054c-7c3a-4fc3-926a-28efc966ef6c">WFWFY2MWQ5XF-1323-81544</_dlc_DocId>
    <_dlc_DocIdUrl xmlns="eb0a054c-7c3a-4fc3-926a-28efc966ef6c">
      <Url>https://teams.sfhp.org/medman/HOI/PopHealth/_layouts/15/DocIdRedir.aspx?ID=WFWFY2MWQ5XF-1323-81544</Url>
      <Description>WFWFY2MWQ5XF-1323-81544</Description>
    </_dlc_DocIdUrl>
  </documentManagement>
</p:properties>
</file>

<file path=customXml/itemProps1.xml><?xml version="1.0" encoding="utf-8"?>
<ds:datastoreItem xmlns:ds="http://schemas.openxmlformats.org/officeDocument/2006/customXml" ds:itemID="{90058ACF-6FEB-48A9-A5BF-A34C4F923F05}"/>
</file>

<file path=customXml/itemProps2.xml><?xml version="1.0" encoding="utf-8"?>
<ds:datastoreItem xmlns:ds="http://schemas.openxmlformats.org/officeDocument/2006/customXml" ds:itemID="{DABF52C1-30D2-4D83-AD5B-F6A92B1B103F}"/>
</file>

<file path=customXml/itemProps3.xml><?xml version="1.0" encoding="utf-8"?>
<ds:datastoreItem xmlns:ds="http://schemas.openxmlformats.org/officeDocument/2006/customXml" ds:itemID="{7E43B7E7-4212-42DD-9A4D-31F8D52A68F3}"/>
</file>

<file path=customXml/itemProps4.xml><?xml version="1.0" encoding="utf-8"?>
<ds:datastoreItem xmlns:ds="http://schemas.openxmlformats.org/officeDocument/2006/customXml" ds:itemID="{23DC3B7D-3FB2-4053-BE71-C81BC78D67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2018-02-27T16:51:00Z</dcterms:created>
  <dcterms:modified xsi:type="dcterms:W3CDTF">2018-02-27T17:24:00Z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0x010100B7455CAF19E7BB4BAC6A30546EEE3E34</vt:lpwstr>
  </property>
  <property fmtid="{D5CDD505-2E9C-101B-9397-08002B2CF9AE}" pid="3" name="_dlc_DocIdItemGuid">
    <vt:lpwstr>0cbd1a4e-ebaa-4b71-b33f-afb938bfbc63</vt:lpwstr>
  </property>
</Properties>
</file>