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416C7D" w:rsidRPr="00F55BD4" w14:paraId="3EADE4F5" w14:textId="77777777" w:rsidTr="00416C7D">
        <w:trPr>
          <w:jc w:val="center"/>
        </w:trPr>
        <w:tc>
          <w:tcPr>
            <w:tcW w:w="2865" w:type="dxa"/>
          </w:tcPr>
          <w:p w14:paraId="295F13A2" w14:textId="77777777" w:rsidR="00416C7D" w:rsidRPr="00F55BD4" w:rsidRDefault="00416C7D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7F7CFD9B" wp14:editId="791A17F8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3F80ED18" w14:textId="77777777" w:rsidR="00416C7D" w:rsidRPr="00F55BD4" w:rsidRDefault="00416C7D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501487E3" w14:textId="77777777" w:rsidR="00416C7D" w:rsidRPr="00F55BD4" w:rsidRDefault="00416C7D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79167E40" wp14:editId="6EF65283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56E83" w14:textId="77777777" w:rsidR="00416C7D" w:rsidRDefault="00416C7D" w:rsidP="00416C7D">
      <w:pPr>
        <w:pStyle w:val="Heading3"/>
      </w:pPr>
      <w:r>
        <w:t>SI 6: Deliverable B</w:t>
      </w:r>
    </w:p>
    <w:p w14:paraId="0CDD5376" w14:textId="77777777" w:rsidR="00416C7D" w:rsidRDefault="00416C7D" w:rsidP="00416C7D">
      <w:pPr>
        <w:tabs>
          <w:tab w:val="left" w:pos="1005"/>
        </w:tabs>
      </w:pPr>
      <w:r>
        <w:tab/>
      </w:r>
    </w:p>
    <w:p w14:paraId="21D78E5E" w14:textId="77777777" w:rsidR="00416C7D" w:rsidRDefault="00416C7D" w:rsidP="00416C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6: Palliative Care</w:t>
      </w:r>
    </w:p>
    <w:p w14:paraId="657D5DF9" w14:textId="77777777" w:rsidR="00416C7D" w:rsidRPr="00B1549C" w:rsidRDefault="00416C7D" w:rsidP="00416C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Due: Quarter 2 Template</w:t>
      </w:r>
    </w:p>
    <w:p w14:paraId="158B11A5" w14:textId="77777777" w:rsidR="00416C7D" w:rsidRPr="00B1549C" w:rsidRDefault="00416C7D" w:rsidP="00416C7D">
      <w:pPr>
        <w:pStyle w:val="ListParagraph"/>
        <w:pBdr>
          <w:bottom w:val="single" w:sz="8" w:space="1" w:color="auto"/>
        </w:pBdr>
        <w:ind w:left="360"/>
        <w:rPr>
          <w:sz w:val="24"/>
          <w:szCs w:val="24"/>
        </w:rPr>
      </w:pPr>
    </w:p>
    <w:p w14:paraId="1330A7E8" w14:textId="77777777" w:rsidR="00416C7D" w:rsidRDefault="00416C7D" w:rsidP="00416C7D">
      <w:pPr>
        <w:spacing w:after="0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4CA63544" w14:textId="77777777" w:rsidR="00416C7D" w:rsidRPr="005E4904" w:rsidRDefault="00416C7D" w:rsidP="00416C7D">
      <w:pPr>
        <w:rPr>
          <w:rFonts w:ascii="Calibri" w:eastAsia="Cambria" w:hAnsi="Calibri" w:cs="Times New Roman"/>
          <w:b/>
          <w:u w:val="single"/>
        </w:rPr>
      </w:pPr>
      <w:r w:rsidRPr="005E4904">
        <w:rPr>
          <w:rFonts w:ascii="Calibri" w:eastAsia="Cambria" w:hAnsi="Calibri" w:cs="Times New Roman"/>
          <w:b/>
          <w:u w:val="single"/>
        </w:rPr>
        <w:t>Attestation</w:t>
      </w:r>
    </w:p>
    <w:p w14:paraId="1F563E35" w14:textId="77777777" w:rsidR="00416C7D" w:rsidRDefault="00416C7D" w:rsidP="00416C7D">
      <w:pPr>
        <w:spacing w:after="0" w:line="240" w:lineRule="auto"/>
      </w:pPr>
      <w:r w:rsidRPr="009E535B">
        <w:rPr>
          <w:rFonts w:ascii="Calibri" w:eastAsia="Cambria" w:hAnsi="Calibri" w:cs="Times New Roman"/>
        </w:rPr>
        <w:t>P</w:t>
      </w:r>
      <w:r>
        <w:rPr>
          <w:rFonts w:ascii="Calibri" w:eastAsia="Cambria" w:hAnsi="Calibri" w:cs="Times New Roman"/>
        </w:rPr>
        <w:t>lease have your M</w:t>
      </w:r>
      <w:r w:rsidRPr="009E535B">
        <w:rPr>
          <w:rFonts w:ascii="Calibri" w:eastAsia="Cambria" w:hAnsi="Calibri" w:cs="Times New Roman"/>
        </w:rPr>
        <w:t xml:space="preserve">edical </w:t>
      </w:r>
      <w:r>
        <w:rPr>
          <w:rFonts w:ascii="Calibri" w:eastAsia="Cambria" w:hAnsi="Calibri" w:cs="Times New Roman"/>
        </w:rPr>
        <w:t>D</w:t>
      </w:r>
      <w:r w:rsidRPr="009E535B">
        <w:rPr>
          <w:rFonts w:ascii="Calibri" w:eastAsia="Cambria" w:hAnsi="Calibri" w:cs="Times New Roman"/>
        </w:rPr>
        <w:t>i</w:t>
      </w:r>
      <w:r>
        <w:rPr>
          <w:rFonts w:ascii="Calibri" w:eastAsia="Cambria" w:hAnsi="Calibri" w:cs="Times New Roman"/>
        </w:rPr>
        <w:t>rector (or equivalent) sign below</w:t>
      </w:r>
      <w:r w:rsidRPr="009E535B">
        <w:rPr>
          <w:rFonts w:ascii="Calibri" w:eastAsia="Cambria" w:hAnsi="Calibri" w:cs="Times New Roman"/>
        </w:rPr>
        <w:t xml:space="preserve"> </w:t>
      </w:r>
      <w:r w:rsidRPr="00174E5F">
        <w:t xml:space="preserve">verifying chart review of </w:t>
      </w:r>
      <w:r>
        <w:t>members with COPD</w:t>
      </w:r>
      <w:r w:rsidRPr="00174E5F">
        <w:t xml:space="preserve"> eligible for palliative care</w:t>
      </w:r>
      <w:r>
        <w:t xml:space="preserve"> and appropriate referrals were made.</w:t>
      </w:r>
    </w:p>
    <w:p w14:paraId="4A9D3C30" w14:textId="77777777" w:rsidR="00416C7D" w:rsidRPr="00B8013E" w:rsidRDefault="00416C7D" w:rsidP="00416C7D">
      <w:pPr>
        <w:spacing w:after="0" w:line="240" w:lineRule="auto"/>
        <w:rPr>
          <w:rFonts w:ascii="Calibri" w:eastAsia="Cambria" w:hAnsi="Calibri" w:cs="Times New Roman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416C7D" w:rsidRPr="009E535B" w14:paraId="11372880" w14:textId="77777777" w:rsidTr="00F17B46">
        <w:trPr>
          <w:trHeight w:val="485"/>
        </w:trPr>
        <w:tc>
          <w:tcPr>
            <w:tcW w:w="2628" w:type="dxa"/>
          </w:tcPr>
          <w:p w14:paraId="0D1ADB7A" w14:textId="77777777" w:rsidR="00416C7D" w:rsidRPr="0082753F" w:rsidRDefault="00416C7D" w:rsidP="00F17B46">
            <w:pPr>
              <w:spacing w:after="120" w:line="240" w:lineRule="auto"/>
              <w:jc w:val="right"/>
              <w:rPr>
                <w:szCs w:val="20"/>
              </w:rPr>
            </w:pPr>
            <w:r w:rsidRPr="0082753F">
              <w:rPr>
                <w:szCs w:val="20"/>
              </w:rPr>
              <w:t>PIP Participant Name:</w:t>
            </w:r>
          </w:p>
        </w:tc>
        <w:tc>
          <w:tcPr>
            <w:tcW w:w="6948" w:type="dxa"/>
          </w:tcPr>
          <w:p w14:paraId="5A628939" w14:textId="77777777" w:rsidR="00416C7D" w:rsidRPr="001564D8" w:rsidRDefault="00416C7D" w:rsidP="00F17B46">
            <w:pPr>
              <w:spacing w:after="120" w:line="240" w:lineRule="auto"/>
            </w:pPr>
          </w:p>
        </w:tc>
      </w:tr>
      <w:tr w:rsidR="00416C7D" w:rsidRPr="009E535B" w14:paraId="64EE087E" w14:textId="77777777" w:rsidTr="00F17B46">
        <w:trPr>
          <w:trHeight w:val="485"/>
        </w:trPr>
        <w:tc>
          <w:tcPr>
            <w:tcW w:w="2628" w:type="dxa"/>
          </w:tcPr>
          <w:p w14:paraId="0C197358" w14:textId="77777777" w:rsidR="00416C7D" w:rsidRPr="0082753F" w:rsidRDefault="00416C7D" w:rsidP="00F17B46">
            <w:pPr>
              <w:spacing w:after="120" w:line="240" w:lineRule="auto"/>
              <w:jc w:val="right"/>
              <w:rPr>
                <w:szCs w:val="24"/>
              </w:rPr>
            </w:pPr>
            <w:r w:rsidRPr="0082753F">
              <w:rPr>
                <w:rFonts w:ascii="Calibri" w:eastAsia="Cambria" w:hAnsi="Calibri" w:cs="Times New Roman"/>
                <w:i/>
                <w:szCs w:val="24"/>
              </w:rPr>
              <w:t xml:space="preserve">(if applicable) </w:t>
            </w:r>
            <w:r w:rsidRPr="0082753F">
              <w:rPr>
                <w:rFonts w:ascii="Calibri" w:eastAsia="Cambria" w:hAnsi="Calibri" w:cs="Times New Roman"/>
                <w:szCs w:val="24"/>
              </w:rPr>
              <w:t>Site(s) Chosen:</w:t>
            </w:r>
          </w:p>
        </w:tc>
        <w:tc>
          <w:tcPr>
            <w:tcW w:w="6948" w:type="dxa"/>
          </w:tcPr>
          <w:p w14:paraId="476ABD54" w14:textId="77777777" w:rsidR="00416C7D" w:rsidRPr="001564D8" w:rsidRDefault="00416C7D" w:rsidP="00F17B46">
            <w:pPr>
              <w:spacing w:after="120" w:line="240" w:lineRule="auto"/>
            </w:pPr>
          </w:p>
        </w:tc>
      </w:tr>
      <w:tr w:rsidR="00416C7D" w:rsidRPr="009E535B" w14:paraId="169154C2" w14:textId="77777777" w:rsidTr="00F17B46">
        <w:trPr>
          <w:trHeight w:val="803"/>
        </w:trPr>
        <w:tc>
          <w:tcPr>
            <w:tcW w:w="2628" w:type="dxa"/>
          </w:tcPr>
          <w:p w14:paraId="1AC8C6D5" w14:textId="77777777" w:rsidR="00416C7D" w:rsidRPr="0082753F" w:rsidRDefault="00416C7D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Medical/Executive Director Name (print):</w:t>
            </w:r>
          </w:p>
        </w:tc>
        <w:tc>
          <w:tcPr>
            <w:tcW w:w="6948" w:type="dxa"/>
          </w:tcPr>
          <w:p w14:paraId="238092ED" w14:textId="77777777" w:rsidR="00416C7D" w:rsidRPr="001564D8" w:rsidRDefault="00416C7D" w:rsidP="00F17B46">
            <w:pPr>
              <w:spacing w:after="120" w:line="240" w:lineRule="auto"/>
            </w:pPr>
          </w:p>
        </w:tc>
      </w:tr>
      <w:tr w:rsidR="00416C7D" w:rsidRPr="009E535B" w14:paraId="7EB78F60" w14:textId="77777777" w:rsidTr="00F17B46">
        <w:trPr>
          <w:trHeight w:val="485"/>
        </w:trPr>
        <w:tc>
          <w:tcPr>
            <w:tcW w:w="2628" w:type="dxa"/>
          </w:tcPr>
          <w:p w14:paraId="606D54F7" w14:textId="77777777" w:rsidR="00416C7D" w:rsidRDefault="00416C7D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Medical/Executive Director Signature:</w:t>
            </w:r>
          </w:p>
        </w:tc>
        <w:tc>
          <w:tcPr>
            <w:tcW w:w="6948" w:type="dxa"/>
          </w:tcPr>
          <w:p w14:paraId="5D61744D" w14:textId="77777777" w:rsidR="00416C7D" w:rsidRDefault="00416C7D" w:rsidP="00F17B46">
            <w:pPr>
              <w:spacing w:after="120" w:line="240" w:lineRule="auto"/>
            </w:pPr>
          </w:p>
        </w:tc>
      </w:tr>
      <w:tr w:rsidR="00416C7D" w:rsidRPr="009E535B" w14:paraId="2F6BE704" w14:textId="77777777" w:rsidTr="00F17B46">
        <w:trPr>
          <w:trHeight w:val="485"/>
        </w:trPr>
        <w:tc>
          <w:tcPr>
            <w:tcW w:w="2628" w:type="dxa"/>
          </w:tcPr>
          <w:p w14:paraId="63045B2C" w14:textId="77777777" w:rsidR="00416C7D" w:rsidRDefault="00416C7D" w:rsidP="00F17B46">
            <w:pPr>
              <w:spacing w:after="120" w:line="240" w:lineRule="auto"/>
              <w:jc w:val="right"/>
              <w:rPr>
                <w:rFonts w:ascii="Calibri" w:eastAsia="Cambria" w:hAnsi="Calibri" w:cs="Times New Roman"/>
                <w:i/>
                <w:szCs w:val="24"/>
              </w:rPr>
            </w:pPr>
            <w:r w:rsidRPr="0082753F">
              <w:rPr>
                <w:szCs w:val="20"/>
              </w:rPr>
              <w:t>Date:</w:t>
            </w:r>
          </w:p>
        </w:tc>
        <w:tc>
          <w:tcPr>
            <w:tcW w:w="6948" w:type="dxa"/>
          </w:tcPr>
          <w:p w14:paraId="392A8638" w14:textId="77777777" w:rsidR="00416C7D" w:rsidRDefault="00416C7D" w:rsidP="00F17B46">
            <w:pPr>
              <w:spacing w:after="120" w:line="240" w:lineRule="auto"/>
            </w:pPr>
          </w:p>
        </w:tc>
      </w:tr>
    </w:tbl>
    <w:p w14:paraId="598A41AB" w14:textId="77777777" w:rsidR="00416C7D" w:rsidRDefault="00416C7D" w:rsidP="00416C7D">
      <w:pPr>
        <w:spacing w:after="0" w:line="240" w:lineRule="auto"/>
        <w:rPr>
          <w:rFonts w:ascii="Calibri" w:eastAsia="Cambria" w:hAnsi="Calibri" w:cs="Times New Roman"/>
          <w:b/>
          <w:sz w:val="10"/>
          <w:szCs w:val="10"/>
          <w:u w:val="single"/>
        </w:rPr>
      </w:pPr>
    </w:p>
    <w:p w14:paraId="28062652" w14:textId="77777777" w:rsidR="00416C7D" w:rsidRPr="00AB74AA" w:rsidRDefault="00416C7D" w:rsidP="00416C7D"/>
    <w:p w14:paraId="0EF8F288" w14:textId="77777777" w:rsidR="001F226C" w:rsidRDefault="001F226C"/>
    <w:sectPr w:rsidR="001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7D"/>
    <w:rsid w:val="001F226C"/>
    <w:rsid w:val="0041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0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6C7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7D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16C7D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416C7D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6C7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7D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16C7D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416C7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cid:image001.png@01D1375A.21D275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0a054c-7c3a-4fc3-926a-28efc966ef6c">WFWFY2MWQ5XF-407-19206</_dlc_DocId>
    <_dlc_DocIdUrl xmlns="eb0a054c-7c3a-4fc3-926a-28efc966ef6c">
      <Url>https://teams.sfhp.org/marcom/_layouts/15/DocIdRedir.aspx?ID=WFWFY2MWQ5XF-407-19206</Url>
      <Description>WFWFY2MWQ5XF-407-19206</Description>
    </_dlc_DocIdUrl>
    <Note xmlns="1c767584-bff4-4fa5-a541-eb81a53e6985" xsi:nil="true"/>
    <Comment xmlns="1c767584-bff4-4fa5-a541-eb81a53e698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781DEAAE5A4097330D5B002B1A8A" ma:contentTypeVersion="9" ma:contentTypeDescription="Create a new document." ma:contentTypeScope="" ma:versionID="ff2285f46e25a748312f06c470772d95">
  <xsd:schema xmlns:xsd="http://www.w3.org/2001/XMLSchema" xmlns:xs="http://www.w3.org/2001/XMLSchema" xmlns:p="http://schemas.microsoft.com/office/2006/metadata/properties" xmlns:ns2="1c767584-bff4-4fa5-a541-eb81a53e6985" xmlns:ns3="eb0a054c-7c3a-4fc3-926a-28efc966ef6c" xmlns:ns4="e556f8a6-b070-47d6-8fd0-b5bc97ef078d" targetNamespace="http://schemas.microsoft.com/office/2006/metadata/properties" ma:root="true" ma:fieldsID="c6bfc510f93bc9b97b3fe142bb0614a8" ns2:_="" ns3:_="" ns4:_="">
    <xsd:import namespace="1c767584-bff4-4fa5-a541-eb81a53e6985"/>
    <xsd:import namespace="eb0a054c-7c3a-4fc3-926a-28efc966ef6c"/>
    <xsd:import namespace="e556f8a6-b070-47d6-8fd0-b5bc97ef078d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2:No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7584-bff4-4fa5-a541-eb81a53e6985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description="Comments" ma:internalName="Comment">
      <xsd:simpleType>
        <xsd:restriction base="dms:Note">
          <xsd:maxLength value="255"/>
        </xsd:restriction>
      </xsd:simpleType>
    </xsd:element>
    <xsd:element name="Note" ma:index="12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f8a6-b070-47d6-8fd0-b5bc97ef0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33CD6-1BAF-4A8D-B1DE-C40E44B698A0}"/>
</file>

<file path=customXml/itemProps2.xml><?xml version="1.0" encoding="utf-8"?>
<ds:datastoreItem xmlns:ds="http://schemas.openxmlformats.org/officeDocument/2006/customXml" ds:itemID="{0392BADE-E3CF-4B14-9EDA-18402D2F514C}"/>
</file>

<file path=customXml/itemProps3.xml><?xml version="1.0" encoding="utf-8"?>
<ds:datastoreItem xmlns:ds="http://schemas.openxmlformats.org/officeDocument/2006/customXml" ds:itemID="{3BF29F26-58C0-4194-A23B-D6804CC9D2EE}"/>
</file>

<file path=customXml/itemProps4.xml><?xml version="1.0" encoding="utf-8"?>
<ds:datastoreItem xmlns:ds="http://schemas.openxmlformats.org/officeDocument/2006/customXml" ds:itemID="{75DBF974-E962-4503-869D-658AA173D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2018-02-27T18:49:00Z</dcterms:created>
  <dcterms:modified xsi:type="dcterms:W3CDTF">2018-02-27T18:53:00Z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0x0101004E86781DEAAE5A4097330D5B002B1A8A</vt:lpwstr>
  </property>
  <property fmtid="{D5CDD505-2E9C-101B-9397-08002B2CF9AE}" pid="3" name="_dlc_DocIdItemGuid">
    <vt:lpwstr>1c39e12d-aceb-414d-9c76-ea6795aee7d0</vt:lpwstr>
  </property>
</Properties>
</file>